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3D" w:rsidRPr="000C4E92" w:rsidRDefault="0034163D" w:rsidP="0034163D">
      <w:pPr>
        <w:pStyle w:val="1KGK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C26A8" w:rsidRPr="005C26A8" w:rsidRDefault="0034163D" w:rsidP="005C26A8">
      <w:pPr>
        <w:ind w:right="144"/>
        <w:jc w:val="center"/>
        <w:rPr>
          <w:b/>
          <w:color w:val="000000"/>
          <w:sz w:val="28"/>
          <w:szCs w:val="28"/>
        </w:rPr>
      </w:pPr>
      <w:r w:rsidRPr="000C4E92">
        <w:rPr>
          <w:sz w:val="28"/>
          <w:szCs w:val="28"/>
        </w:rPr>
        <w:tab/>
      </w:r>
      <w:r w:rsidR="005C26A8" w:rsidRPr="005C26A8">
        <w:rPr>
          <w:b/>
          <w:color w:val="000000"/>
          <w:sz w:val="28"/>
          <w:szCs w:val="28"/>
        </w:rPr>
        <w:t>СОГЛАШЕНИЕ №_____</w:t>
      </w:r>
    </w:p>
    <w:p w:rsidR="005C26A8" w:rsidRPr="005C26A8" w:rsidRDefault="005C26A8" w:rsidP="005C26A8">
      <w:pPr>
        <w:jc w:val="center"/>
        <w:rPr>
          <w:b/>
          <w:color w:val="000000"/>
          <w:sz w:val="28"/>
          <w:szCs w:val="28"/>
        </w:rPr>
      </w:pPr>
      <w:r w:rsidRPr="005C26A8">
        <w:rPr>
          <w:b/>
          <w:color w:val="000000"/>
          <w:sz w:val="28"/>
          <w:szCs w:val="28"/>
        </w:rPr>
        <w:t xml:space="preserve">о порядке сотрудничества по программе предоставления поручительств </w:t>
      </w:r>
    </w:p>
    <w:p w:rsidR="005C26A8" w:rsidRPr="005C26A8" w:rsidRDefault="005C26A8" w:rsidP="005C26A8">
      <w:pPr>
        <w:jc w:val="center"/>
        <w:rPr>
          <w:b/>
          <w:color w:val="000000"/>
          <w:sz w:val="28"/>
          <w:szCs w:val="28"/>
        </w:rPr>
      </w:pPr>
      <w:r w:rsidRPr="005C26A8">
        <w:rPr>
          <w:b/>
          <w:color w:val="000000"/>
          <w:sz w:val="28"/>
          <w:szCs w:val="28"/>
        </w:rPr>
        <w:t>по договорам о предоставлении банковской гарантии</w:t>
      </w: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26A8" w:rsidRPr="005C26A8" w:rsidTr="00A23674">
        <w:tc>
          <w:tcPr>
            <w:tcW w:w="4785" w:type="dxa"/>
          </w:tcPr>
          <w:p w:rsidR="005C26A8" w:rsidRPr="005C26A8" w:rsidRDefault="005C26A8" w:rsidP="00A23674">
            <w:pPr>
              <w:spacing w:line="380" w:lineRule="atLeast"/>
              <w:rPr>
                <w:color w:val="000000"/>
                <w:sz w:val="28"/>
                <w:szCs w:val="28"/>
              </w:rPr>
            </w:pPr>
            <w:r w:rsidRPr="005C26A8">
              <w:rPr>
                <w:color w:val="000000"/>
                <w:sz w:val="28"/>
                <w:szCs w:val="28"/>
              </w:rPr>
              <w:t>г. Санкт-Петербург</w:t>
            </w:r>
          </w:p>
        </w:tc>
        <w:tc>
          <w:tcPr>
            <w:tcW w:w="4786" w:type="dxa"/>
          </w:tcPr>
          <w:p w:rsidR="005C26A8" w:rsidRPr="005C26A8" w:rsidRDefault="005C26A8" w:rsidP="00A23674">
            <w:pPr>
              <w:spacing w:line="380" w:lineRule="atLeast"/>
              <w:jc w:val="right"/>
              <w:rPr>
                <w:color w:val="000000"/>
                <w:sz w:val="28"/>
                <w:szCs w:val="28"/>
              </w:rPr>
            </w:pPr>
            <w:r w:rsidRPr="005C26A8">
              <w:rPr>
                <w:color w:val="000000"/>
                <w:sz w:val="28"/>
                <w:szCs w:val="28"/>
              </w:rPr>
              <w:t>«_____» _________________ 201__ г.</w:t>
            </w:r>
          </w:p>
        </w:tc>
      </w:tr>
    </w:tbl>
    <w:p w:rsidR="005C26A8" w:rsidRPr="005C26A8" w:rsidRDefault="005C26A8" w:rsidP="005C26A8">
      <w:pPr>
        <w:spacing w:line="380" w:lineRule="atLeast"/>
        <w:rPr>
          <w:color w:val="000000"/>
          <w:sz w:val="28"/>
          <w:szCs w:val="28"/>
        </w:rPr>
      </w:pPr>
    </w:p>
    <w:p w:rsidR="005C26A8" w:rsidRPr="005C26A8" w:rsidRDefault="005C26A8" w:rsidP="005C26A8">
      <w:pPr>
        <w:spacing w:line="380" w:lineRule="atLeast"/>
        <w:jc w:val="both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Некоммерческая организация «Фонд содействия кредитованию малого и среднего бизнеса, микрокредитная компания», </w:t>
      </w:r>
      <w:r w:rsidRPr="000C4E92">
        <w:rPr>
          <w:color w:val="000000"/>
          <w:sz w:val="28"/>
          <w:szCs w:val="28"/>
        </w:rPr>
        <w:t>в дальнейшем именуемый «</w:t>
      </w:r>
      <w:r>
        <w:rPr>
          <w:color w:val="000000"/>
          <w:sz w:val="28"/>
          <w:szCs w:val="28"/>
        </w:rPr>
        <w:t>РГО</w:t>
      </w:r>
      <w:r w:rsidRPr="000C4E92">
        <w:rPr>
          <w:color w:val="000000"/>
          <w:sz w:val="28"/>
          <w:szCs w:val="28"/>
        </w:rPr>
        <w:t xml:space="preserve">», в лице </w:t>
      </w:r>
      <w:r>
        <w:rPr>
          <w:color w:val="000000"/>
          <w:sz w:val="28"/>
          <w:szCs w:val="28"/>
        </w:rPr>
        <w:t>Исполнительного директора Питкянен Александры Федоровна</w:t>
      </w:r>
      <w:r w:rsidRPr="000C4E92">
        <w:rPr>
          <w:color w:val="000000"/>
          <w:sz w:val="28"/>
          <w:szCs w:val="28"/>
        </w:rPr>
        <w:t>, действующ</w:t>
      </w:r>
      <w:r>
        <w:rPr>
          <w:color w:val="000000"/>
          <w:sz w:val="28"/>
          <w:szCs w:val="28"/>
        </w:rPr>
        <w:t>ей</w:t>
      </w:r>
      <w:r w:rsidRPr="000C4E92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Устава</w:t>
      </w:r>
      <w:r w:rsidRPr="000C4E92">
        <w:rPr>
          <w:color w:val="000000"/>
          <w:sz w:val="28"/>
          <w:szCs w:val="28"/>
        </w:rPr>
        <w:t xml:space="preserve">, </w:t>
      </w:r>
      <w:r w:rsidRPr="005C26A8">
        <w:rPr>
          <w:color w:val="000000"/>
          <w:sz w:val="28"/>
          <w:szCs w:val="28"/>
        </w:rPr>
        <w:t xml:space="preserve">с одной стороны, и </w:t>
      </w:r>
      <w:r>
        <w:rPr>
          <w:color w:val="000000"/>
          <w:sz w:val="28"/>
          <w:szCs w:val="28"/>
        </w:rPr>
        <w:t>__________________________</w:t>
      </w:r>
      <w:r w:rsidRPr="005C26A8">
        <w:rPr>
          <w:color w:val="000000"/>
          <w:sz w:val="28"/>
          <w:szCs w:val="28"/>
        </w:rPr>
        <w:t xml:space="preserve">, в дальнейшем именуемый «Банк» в лице </w:t>
      </w:r>
      <w:r>
        <w:rPr>
          <w:b/>
          <w:color w:val="000000"/>
          <w:sz w:val="28"/>
          <w:szCs w:val="28"/>
        </w:rPr>
        <w:t>__________________________</w:t>
      </w:r>
      <w:r w:rsidRPr="005C26A8">
        <w:rPr>
          <w:color w:val="000000"/>
          <w:sz w:val="28"/>
          <w:szCs w:val="28"/>
        </w:rPr>
        <w:t xml:space="preserve">, действующего на основании </w:t>
      </w:r>
      <w:r>
        <w:rPr>
          <w:color w:val="000000"/>
          <w:sz w:val="28"/>
          <w:szCs w:val="28"/>
        </w:rPr>
        <w:t>_________________</w:t>
      </w:r>
      <w:r w:rsidRPr="005C26A8">
        <w:rPr>
          <w:color w:val="000000"/>
          <w:sz w:val="28"/>
          <w:szCs w:val="28"/>
        </w:rPr>
        <w:t>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(далее – Соглашение) о нижеследующем.</w:t>
      </w:r>
    </w:p>
    <w:p w:rsidR="005C26A8" w:rsidRPr="005C26A8" w:rsidRDefault="005C26A8" w:rsidP="005C26A8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</w:p>
    <w:p w:rsidR="005C26A8" w:rsidRPr="005C26A8" w:rsidRDefault="005C26A8" w:rsidP="005C26A8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5C26A8">
        <w:rPr>
          <w:bCs/>
          <w:color w:val="000000"/>
          <w:sz w:val="28"/>
          <w:szCs w:val="28"/>
        </w:rPr>
        <w:t>1. Цели Соглашения</w:t>
      </w:r>
    </w:p>
    <w:p w:rsidR="005C26A8" w:rsidRPr="005C26A8" w:rsidRDefault="005C26A8" w:rsidP="005C26A8">
      <w:pPr>
        <w:rPr>
          <w:sz w:val="28"/>
          <w:szCs w:val="28"/>
        </w:rPr>
      </w:pP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1.1. Целью настоящего Соглашения является расширение системы гарантий по обязательствам </w:t>
      </w:r>
      <w:r w:rsidRPr="005C26A8">
        <w:rPr>
          <w:sz w:val="28"/>
          <w:szCs w:val="28"/>
        </w:rPr>
        <w:t xml:space="preserve">субъектов малого и среднего предпринимательства </w:t>
      </w:r>
      <w:r w:rsidR="00BE7B45">
        <w:rPr>
          <w:sz w:val="28"/>
          <w:szCs w:val="28"/>
        </w:rPr>
        <w:t>в Санкт-Петербурге</w:t>
      </w:r>
      <w:r w:rsidRPr="005C26A8">
        <w:rPr>
          <w:sz w:val="28"/>
          <w:szCs w:val="28"/>
        </w:rPr>
        <w:t xml:space="preserve">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для обеспечения им равного доступа к финансовым ресурсам.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1.2. Для реализации цели, предусмотренной подпунктом 1.1 настоящего Соглашения,  РГО разработана программа содействия развитию системы гарантий для субъектов МСП</w:t>
      </w:r>
      <w:r w:rsidRPr="005C26A8">
        <w:rPr>
          <w:sz w:val="28"/>
          <w:szCs w:val="28"/>
        </w:rPr>
        <w:t xml:space="preserve"> и организаций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по договорам о предоставлении банковской гарантии.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>2. Программа РГО</w:t>
      </w: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5C26A8">
        <w:rPr>
          <w:sz w:val="28"/>
          <w:szCs w:val="28"/>
        </w:rPr>
        <w:t xml:space="preserve"> и организаций инфраструктуры поддержки субъектов МСП по договорам о предоставлении</w:t>
      </w:r>
      <w:r w:rsidRPr="005C26A8">
        <w:rPr>
          <w:color w:val="000000"/>
          <w:sz w:val="28"/>
          <w:szCs w:val="28"/>
        </w:rPr>
        <w:t xml:space="preserve"> банковской гарантии. В этих целях уполномоченными органами РГО утверждаются: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lastRenderedPageBreak/>
        <w:tab/>
        <w:t xml:space="preserve">- требования к </w:t>
      </w:r>
      <w:r w:rsidRPr="005C26A8">
        <w:rPr>
          <w:sz w:val="28"/>
          <w:szCs w:val="28"/>
        </w:rPr>
        <w:t xml:space="preserve">субъектам МСП </w:t>
      </w:r>
      <w:r w:rsidRPr="005C26A8">
        <w:rPr>
          <w:color w:val="000000"/>
          <w:sz w:val="28"/>
          <w:szCs w:val="28"/>
        </w:rPr>
        <w:t>и заявкам на предоставление банковской гарантии, по которым РГО предоставляет поручительства;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- общий лимит поручительств (максимальный </w:t>
      </w:r>
      <w:r w:rsidRPr="005C26A8">
        <w:rPr>
          <w:sz w:val="28"/>
          <w:szCs w:val="28"/>
        </w:rPr>
        <w:t>совокупный объём всех действующих поручительств РГО) и порядок его изменения;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лимит партнёра РГО - максимальный объем поручительств партнёра Фонда;</w:t>
      </w:r>
    </w:p>
    <w:p w:rsidR="005C26A8" w:rsidRPr="005C26A8" w:rsidRDefault="005C26A8" w:rsidP="005C26A8">
      <w:pPr>
        <w:jc w:val="both"/>
        <w:rPr>
          <w:sz w:val="28"/>
          <w:szCs w:val="28"/>
        </w:rPr>
      </w:pPr>
      <w:r w:rsidRPr="005C26A8">
        <w:rPr>
          <w:sz w:val="28"/>
          <w:szCs w:val="28"/>
        </w:rPr>
        <w:tab/>
        <w:t>-  внутренние нормативные документы, регламентирующие порядок и условия предоставления поручительств;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типовая форма договора поручительства (и (или) типовая форма независимой гарантии) по договору о предоставлении банковской гарантии.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 xml:space="preserve"> 3. Принципы взаимодействия Сторон</w:t>
      </w: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3.3. РГО ежеквартально предоставляет по запросу Банка информацию: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об общем объёме действующих обязательств перед всеми партнёрами Фонда по состоянию на последний отчётный период (квартал);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о текущих (оставшихся) объёмах лимита</w:t>
      </w:r>
      <w:r w:rsidRPr="005C26A8">
        <w:rPr>
          <w:sz w:val="28"/>
          <w:szCs w:val="28"/>
        </w:rPr>
        <w:t xml:space="preserve"> поручительств на</w:t>
      </w:r>
      <w:r w:rsidRPr="005C26A8">
        <w:rPr>
          <w:color w:val="000000"/>
          <w:sz w:val="28"/>
          <w:szCs w:val="28"/>
        </w:rPr>
        <w:t xml:space="preserve"> партнёра РГО.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3.4. Банк ежеквартально предоставляет по запросу РГО информацию: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 - об объёме банковских гарантий, выданных под поручительство РГО за прошедший период (квартал);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- об общем объёме банковских гарантий, выданных Банком субъектам МСП </w:t>
      </w:r>
      <w:r w:rsidRPr="005C26A8">
        <w:rPr>
          <w:sz w:val="28"/>
          <w:szCs w:val="28"/>
        </w:rPr>
        <w:t>и организациям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за прошедший период (квартал) без поручительства РГО;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- об общем количестве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color w:val="000000"/>
          <w:sz w:val="28"/>
          <w:szCs w:val="28"/>
        </w:rPr>
        <w:t>, заключивших договоры о предоставлении банковской гарантии по программе РГО за прошедший период (квартал);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- о причинах отказов в предоставлении банковских гарантий субъектам МСП </w:t>
      </w:r>
      <w:r w:rsidRPr="005C26A8">
        <w:rPr>
          <w:sz w:val="28"/>
          <w:szCs w:val="28"/>
        </w:rPr>
        <w:t>и организациям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(обобщенная информация) за прошедший период (квартал);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lastRenderedPageBreak/>
        <w:tab/>
        <w:t xml:space="preserve">-  об общем объёме просроченных и неисполненных субъектами МСП </w:t>
      </w:r>
      <w:r w:rsidRPr="005C26A8">
        <w:rPr>
          <w:sz w:val="28"/>
          <w:szCs w:val="28"/>
        </w:rPr>
        <w:t>и организациями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обязательств по договорам о предоставлении банковской гарантии, выданным под поручительство РГО;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>4. Обязанности Сторон</w:t>
      </w:r>
    </w:p>
    <w:p w:rsidR="005C26A8" w:rsidRPr="005C26A8" w:rsidRDefault="005C26A8" w:rsidP="005C26A8">
      <w:pPr>
        <w:jc w:val="center"/>
        <w:rPr>
          <w:color w:val="000000"/>
          <w:sz w:val="28"/>
          <w:szCs w:val="28"/>
        </w:rPr>
      </w:pP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4.1. РГО обязуется: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4.1.1. Обеспечить единые принципы участия банков-партнёров в программе РГО.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4.1.2. Проводить активную политику по информированию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о программе РГО;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4.1.4. Использовать ссылки на Банк при реализации политики по информированию субъектов МСП </w:t>
      </w:r>
      <w:r w:rsidRPr="005C26A8">
        <w:rPr>
          <w:sz w:val="28"/>
          <w:szCs w:val="28"/>
        </w:rPr>
        <w:t xml:space="preserve">и организаций инфраструктуры поддержки субъектов МСП </w:t>
      </w:r>
      <w:r w:rsidRPr="005C26A8">
        <w:rPr>
          <w:color w:val="000000"/>
          <w:sz w:val="28"/>
          <w:szCs w:val="28"/>
        </w:rPr>
        <w:t>о программе РГО, в том числе обеспечить доступ к ссылке на сайт Банка на сайте РГО.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5C26A8" w:rsidRPr="005C26A8" w:rsidRDefault="005C26A8" w:rsidP="005C26A8">
      <w:pPr>
        <w:ind w:firstLine="720"/>
        <w:jc w:val="both"/>
        <w:rPr>
          <w:color w:val="000000"/>
          <w:sz w:val="28"/>
          <w:szCs w:val="28"/>
        </w:rPr>
      </w:pPr>
      <w:r w:rsidRPr="005C26A8">
        <w:rPr>
          <w:sz w:val="28"/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5C26A8">
        <w:rPr>
          <w:color w:val="000000"/>
          <w:sz w:val="28"/>
          <w:szCs w:val="28"/>
        </w:rPr>
        <w:t>предоставлению поручительств по обязательствам субъектов МСП</w:t>
      </w:r>
      <w:r w:rsidRPr="005C26A8">
        <w:rPr>
          <w:sz w:val="28"/>
          <w:szCs w:val="28"/>
        </w:rPr>
        <w:t xml:space="preserve"> и организаций инфраструктуры поддержки субъектов МСП по договорам о предоставлении</w:t>
      </w:r>
      <w:r w:rsidRPr="005C26A8">
        <w:rPr>
          <w:color w:val="000000"/>
          <w:sz w:val="28"/>
          <w:szCs w:val="28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 w:rsidRPr="005C26A8">
        <w:rPr>
          <w:sz w:val="28"/>
          <w:szCs w:val="28"/>
        </w:rPr>
        <w:t>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4.2. Банк обязуется:</w:t>
      </w:r>
    </w:p>
    <w:p w:rsidR="005C26A8" w:rsidRPr="005C26A8" w:rsidRDefault="005C26A8" w:rsidP="005C26A8">
      <w:pPr>
        <w:jc w:val="both"/>
        <w:rPr>
          <w:b/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4.2.1. Обеспечивать выдачу банковских гарантий субъектам МСП </w:t>
      </w:r>
      <w:r w:rsidRPr="005C26A8">
        <w:rPr>
          <w:sz w:val="28"/>
          <w:szCs w:val="28"/>
        </w:rPr>
        <w:t>и организациям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с привлечением в качестве обеспечения таких гарантий поручительств РГО путём заключения договоров поручительства (использования независимых гарантий) по типовой форме, утвержденной уполномоченным органом РГО.</w:t>
      </w:r>
      <w:r w:rsidRPr="005C26A8">
        <w:rPr>
          <w:b/>
          <w:color w:val="000000"/>
          <w:sz w:val="28"/>
          <w:szCs w:val="28"/>
        </w:rPr>
        <w:t xml:space="preserve"> 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4.2.2. Оказывать информационную и консультационную поддержку субъектам МСП </w:t>
      </w:r>
      <w:r w:rsidRPr="005C26A8">
        <w:rPr>
          <w:sz w:val="28"/>
          <w:szCs w:val="28"/>
        </w:rPr>
        <w:t>и организациям инфраструктуры поддержки субъектов МСП</w:t>
      </w:r>
      <w:r w:rsidRPr="005C26A8">
        <w:rPr>
          <w:color w:val="000000"/>
          <w:sz w:val="28"/>
          <w:szCs w:val="28"/>
        </w:rPr>
        <w:t>, в определении предпочтительных форм финансирования проектов и текущей деятельности.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4.2.3. Информировать субъектов МСП </w:t>
      </w:r>
      <w:r w:rsidRPr="005C26A8">
        <w:rPr>
          <w:sz w:val="28"/>
          <w:szCs w:val="28"/>
        </w:rPr>
        <w:t>и организации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lastRenderedPageBreak/>
        <w:tab/>
        <w:t>4.2.4. Проводить взвешенную и осмотрительную политику предоставления банковских гарантий субъектам МСП и</w:t>
      </w:r>
      <w:r w:rsidRPr="005C26A8">
        <w:rPr>
          <w:sz w:val="28"/>
          <w:szCs w:val="28"/>
        </w:rPr>
        <w:t xml:space="preserve"> организациям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по программе РГО.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 xml:space="preserve">4.2.5. Обеспечить создание условий для внедрения перспективных банковских продуктов и технологий обслуживания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color w:val="000000"/>
          <w:sz w:val="28"/>
          <w:szCs w:val="28"/>
        </w:rPr>
        <w:t>.</w:t>
      </w:r>
    </w:p>
    <w:p w:rsidR="005C26A8" w:rsidRPr="005C26A8" w:rsidRDefault="005C26A8" w:rsidP="005C26A8">
      <w:pPr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5C26A8" w:rsidRPr="005C26A8" w:rsidRDefault="005C26A8" w:rsidP="005C26A8">
      <w:pPr>
        <w:ind w:firstLine="720"/>
        <w:jc w:val="both"/>
        <w:rPr>
          <w:color w:val="000000"/>
          <w:sz w:val="28"/>
          <w:szCs w:val="28"/>
        </w:rPr>
      </w:pPr>
      <w:r w:rsidRPr="005C26A8">
        <w:rPr>
          <w:color w:val="000000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color w:val="000000"/>
          <w:sz w:val="28"/>
          <w:szCs w:val="28"/>
        </w:rPr>
        <w:t xml:space="preserve">4.2.8. В процессе предоставления банковских гарантий субъектам МСП </w:t>
      </w:r>
      <w:r w:rsidRPr="005C26A8">
        <w:rPr>
          <w:sz w:val="28"/>
          <w:szCs w:val="28"/>
        </w:rPr>
        <w:t>и организациям инфраструктуры поддержки субъектов МСП</w:t>
      </w:r>
      <w:r w:rsidRPr="005C26A8">
        <w:rPr>
          <w:color w:val="000000"/>
          <w:sz w:val="28"/>
          <w:szCs w:val="28"/>
        </w:rPr>
        <w:t xml:space="preserve"> по программе РГО </w:t>
      </w:r>
      <w:r w:rsidRPr="005C26A8">
        <w:rPr>
          <w:sz w:val="28"/>
          <w:szCs w:val="28"/>
        </w:rPr>
        <w:t>соблюдать касающиеся Банка положения действующих на момент выдачи банковской гарантии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</w:p>
    <w:p w:rsidR="005C26A8" w:rsidRPr="005C26A8" w:rsidRDefault="005C26A8" w:rsidP="005C26A8">
      <w:pPr>
        <w:ind w:firstLine="709"/>
        <w:jc w:val="both"/>
        <w:rPr>
          <w:rFonts w:eastAsiaTheme="minorHAnsi"/>
          <w:sz w:val="28"/>
          <w:szCs w:val="28"/>
        </w:rPr>
      </w:pPr>
      <w:r w:rsidRPr="005C26A8">
        <w:rPr>
          <w:sz w:val="28"/>
          <w:szCs w:val="28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5C26A8" w:rsidRPr="005C26A8" w:rsidRDefault="005C26A8" w:rsidP="005C26A8">
      <w:pPr>
        <w:ind w:firstLine="709"/>
        <w:jc w:val="both"/>
        <w:rPr>
          <w:sz w:val="28"/>
          <w:szCs w:val="28"/>
        </w:rPr>
      </w:pPr>
      <w:r w:rsidRPr="005C26A8">
        <w:rPr>
          <w:sz w:val="28"/>
          <w:szCs w:val="28"/>
        </w:rPr>
        <w:t>4.2.10. По запросу РГО предоставлять иные сведения и (или) документы, касающиеся деятельности Банка в том числе по договорам о предоставлении банковской гарантии, обеспеченным поручительством и (или) независимой гарантией,</w:t>
      </w:r>
      <w:r w:rsidRPr="005C26A8">
        <w:rPr>
          <w:color w:val="000000"/>
          <w:sz w:val="28"/>
          <w:szCs w:val="28"/>
        </w:rPr>
        <w:t xml:space="preserve"> если это не противоречит требованиям действующего законодательства Российской Федерации</w:t>
      </w:r>
      <w:r w:rsidRPr="005C26A8">
        <w:rPr>
          <w:sz w:val="28"/>
          <w:szCs w:val="28"/>
        </w:rPr>
        <w:t>.</w:t>
      </w:r>
    </w:p>
    <w:p w:rsidR="005C26A8" w:rsidRPr="005C26A8" w:rsidRDefault="005C26A8" w:rsidP="005C26A8">
      <w:pPr>
        <w:jc w:val="center"/>
        <w:rPr>
          <w:rFonts w:eastAsia="Calibri"/>
          <w:sz w:val="28"/>
          <w:szCs w:val="28"/>
        </w:rPr>
      </w:pPr>
    </w:p>
    <w:p w:rsidR="005C26A8" w:rsidRPr="005C26A8" w:rsidRDefault="005C26A8" w:rsidP="005C26A8">
      <w:pPr>
        <w:jc w:val="center"/>
        <w:rPr>
          <w:rFonts w:eastAsia="Calibri"/>
          <w:sz w:val="28"/>
          <w:szCs w:val="28"/>
        </w:rPr>
      </w:pPr>
      <w:r w:rsidRPr="005C26A8">
        <w:rPr>
          <w:rFonts w:eastAsia="Calibri"/>
          <w:sz w:val="28"/>
          <w:szCs w:val="28"/>
        </w:rPr>
        <w:t>5. Другие договорённости</w:t>
      </w:r>
    </w:p>
    <w:p w:rsidR="005C26A8" w:rsidRPr="005C26A8" w:rsidRDefault="005C26A8" w:rsidP="005C26A8">
      <w:pPr>
        <w:jc w:val="center"/>
        <w:rPr>
          <w:rFonts w:eastAsia="Calibri"/>
          <w:sz w:val="28"/>
          <w:szCs w:val="28"/>
        </w:rPr>
      </w:pPr>
    </w:p>
    <w:p w:rsidR="005C26A8" w:rsidRPr="005C26A8" w:rsidRDefault="005C26A8" w:rsidP="005C26A8">
      <w:pPr>
        <w:jc w:val="both"/>
        <w:rPr>
          <w:rFonts w:eastAsia="Calibri"/>
          <w:sz w:val="28"/>
          <w:szCs w:val="28"/>
        </w:rPr>
      </w:pPr>
      <w:r w:rsidRPr="005C26A8">
        <w:rPr>
          <w:rFonts w:eastAsia="Calibri"/>
          <w:sz w:val="28"/>
          <w:szCs w:val="28"/>
        </w:rPr>
        <w:tab/>
        <w:t>5.1. Стороны также договорились:</w:t>
      </w:r>
    </w:p>
    <w:p w:rsidR="005C26A8" w:rsidRPr="005C26A8" w:rsidRDefault="005C26A8" w:rsidP="005C26A8">
      <w:pPr>
        <w:ind w:firstLine="708"/>
        <w:jc w:val="both"/>
        <w:rPr>
          <w:rFonts w:eastAsia="Calibri"/>
          <w:sz w:val="28"/>
          <w:szCs w:val="28"/>
        </w:rPr>
      </w:pPr>
      <w:r w:rsidRPr="005C26A8">
        <w:rPr>
          <w:rFonts w:eastAsia="Calibri"/>
          <w:sz w:val="28"/>
          <w:szCs w:val="28"/>
        </w:rPr>
        <w:t xml:space="preserve">5.1.1. О сотрудничестве в сфере проведения семинаров и презентаций для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rFonts w:eastAsia="Calibri"/>
          <w:sz w:val="28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5C26A8" w:rsidRPr="005C26A8" w:rsidRDefault="005C26A8" w:rsidP="005C26A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26A8">
        <w:rPr>
          <w:rFonts w:eastAsia="Calibri"/>
          <w:sz w:val="28"/>
          <w:szCs w:val="28"/>
        </w:rPr>
        <w:t>5.1.2. О</w:t>
      </w:r>
      <w:r w:rsidRPr="005C26A8">
        <w:rPr>
          <w:rFonts w:eastAsia="Calibri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rFonts w:eastAsia="Calibri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5C26A8" w:rsidRPr="005C26A8" w:rsidRDefault="005C26A8" w:rsidP="005C26A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26A8">
        <w:rPr>
          <w:rFonts w:eastAsia="Calibri"/>
          <w:color w:val="000000"/>
          <w:sz w:val="28"/>
          <w:szCs w:val="28"/>
        </w:rPr>
        <w:lastRenderedPageBreak/>
        <w:t xml:space="preserve">5.1.3. О взаимном консультировании по вопросам развития субъектов МСП </w:t>
      </w:r>
      <w:r w:rsidRPr="005C26A8">
        <w:rPr>
          <w:sz w:val="28"/>
          <w:szCs w:val="28"/>
        </w:rPr>
        <w:t>и организаций инфраструктуры поддержки субъектов МСП</w:t>
      </w:r>
      <w:r w:rsidRPr="005C26A8">
        <w:rPr>
          <w:rFonts w:eastAsia="Calibri"/>
          <w:color w:val="000000"/>
          <w:sz w:val="28"/>
          <w:szCs w:val="28"/>
        </w:rPr>
        <w:t>.</w:t>
      </w:r>
    </w:p>
    <w:p w:rsidR="005C26A8" w:rsidRPr="005C26A8" w:rsidRDefault="005C26A8" w:rsidP="005C26A8">
      <w:pPr>
        <w:keepNext/>
        <w:keepLines/>
        <w:jc w:val="both"/>
        <w:outlineLvl w:val="0"/>
        <w:rPr>
          <w:bCs/>
          <w:color w:val="000000"/>
          <w:sz w:val="28"/>
          <w:szCs w:val="28"/>
        </w:rPr>
      </w:pPr>
    </w:p>
    <w:p w:rsidR="005C26A8" w:rsidRPr="005C26A8" w:rsidRDefault="005C26A8" w:rsidP="005C26A8">
      <w:pPr>
        <w:jc w:val="center"/>
        <w:rPr>
          <w:sz w:val="28"/>
          <w:szCs w:val="28"/>
        </w:rPr>
      </w:pPr>
      <w:r w:rsidRPr="005C26A8">
        <w:rPr>
          <w:sz w:val="28"/>
          <w:szCs w:val="28"/>
        </w:rPr>
        <w:t>6. Условия конфиденциальности</w:t>
      </w:r>
    </w:p>
    <w:p w:rsidR="005C26A8" w:rsidRPr="005C26A8" w:rsidRDefault="005C26A8" w:rsidP="005C26A8">
      <w:pPr>
        <w:jc w:val="center"/>
        <w:rPr>
          <w:sz w:val="28"/>
          <w:szCs w:val="28"/>
        </w:rPr>
      </w:pPr>
    </w:p>
    <w:p w:rsidR="005C26A8" w:rsidRPr="005C26A8" w:rsidRDefault="005C26A8" w:rsidP="005C26A8">
      <w:pPr>
        <w:ind w:firstLine="54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5C26A8" w:rsidRPr="005C26A8" w:rsidRDefault="005C26A8" w:rsidP="005C26A8">
      <w:pPr>
        <w:ind w:firstLine="540"/>
        <w:jc w:val="both"/>
        <w:rPr>
          <w:sz w:val="28"/>
          <w:szCs w:val="28"/>
        </w:rPr>
      </w:pPr>
    </w:p>
    <w:p w:rsidR="005C26A8" w:rsidRPr="005C26A8" w:rsidRDefault="005C26A8" w:rsidP="005C26A8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5C26A8">
        <w:rPr>
          <w:bCs/>
          <w:color w:val="000000"/>
          <w:sz w:val="28"/>
          <w:szCs w:val="28"/>
        </w:rPr>
        <w:t>7. Заключительные положения</w:t>
      </w:r>
    </w:p>
    <w:p w:rsidR="005C26A8" w:rsidRPr="005C26A8" w:rsidRDefault="005C26A8" w:rsidP="005C26A8">
      <w:pPr>
        <w:rPr>
          <w:sz w:val="28"/>
          <w:szCs w:val="28"/>
        </w:rPr>
      </w:pP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 xml:space="preserve">7.1. Настоящее Соглашение вступает в силу с момента подписания его Сторонами и действует бессрочно. </w:t>
      </w: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5C26A8" w:rsidRPr="005C26A8" w:rsidRDefault="005C26A8" w:rsidP="005C26A8">
      <w:pPr>
        <w:ind w:firstLine="720"/>
        <w:jc w:val="both"/>
        <w:rPr>
          <w:sz w:val="28"/>
          <w:szCs w:val="28"/>
        </w:rPr>
      </w:pPr>
      <w:r w:rsidRPr="005C26A8">
        <w:rPr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5C26A8" w:rsidRPr="005C26A8" w:rsidRDefault="005C26A8" w:rsidP="005C26A8">
      <w:pPr>
        <w:jc w:val="both"/>
        <w:rPr>
          <w:sz w:val="28"/>
          <w:szCs w:val="28"/>
        </w:rPr>
      </w:pPr>
      <w:r w:rsidRPr="005C26A8">
        <w:rPr>
          <w:sz w:val="28"/>
          <w:szCs w:val="28"/>
        </w:rPr>
        <w:tab/>
      </w:r>
    </w:p>
    <w:p w:rsidR="005C26A8" w:rsidRPr="005C26A8" w:rsidRDefault="005C26A8" w:rsidP="005C26A8">
      <w:pPr>
        <w:jc w:val="center"/>
        <w:rPr>
          <w:sz w:val="28"/>
          <w:szCs w:val="28"/>
        </w:rPr>
      </w:pPr>
      <w:r w:rsidRPr="005C26A8">
        <w:rPr>
          <w:sz w:val="28"/>
          <w:szCs w:val="28"/>
        </w:rPr>
        <w:t>8. Адреса, реквизиты и подписи Сторон: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800"/>
        <w:gridCol w:w="4556"/>
      </w:tblGrid>
      <w:tr w:rsidR="00BE7B45" w:rsidRPr="005C26A8" w:rsidTr="00BE7B45">
        <w:tc>
          <w:tcPr>
            <w:tcW w:w="4800" w:type="dxa"/>
          </w:tcPr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БАНК: </w:t>
            </w:r>
          </w:p>
        </w:tc>
        <w:tc>
          <w:tcPr>
            <w:tcW w:w="4556" w:type="dxa"/>
          </w:tcPr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РГО: </w:t>
            </w:r>
          </w:p>
        </w:tc>
      </w:tr>
      <w:tr w:rsidR="00BE7B45" w:rsidRPr="005C26A8" w:rsidTr="00BE7B45">
        <w:tc>
          <w:tcPr>
            <w:tcW w:w="4800" w:type="dxa"/>
          </w:tcPr>
          <w:p w:rsidR="00BE7B45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BE7B45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BE7B45" w:rsidRDefault="00BE7B45" w:rsidP="00BE7B45">
            <w:pPr>
              <w:outlineLvl w:val="0"/>
              <w:rPr>
                <w:sz w:val="28"/>
                <w:szCs w:val="28"/>
              </w:rPr>
            </w:pP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ОГРН </w:t>
            </w:r>
            <w:r>
              <w:rPr>
                <w:sz w:val="28"/>
                <w:szCs w:val="28"/>
              </w:rPr>
              <w:t>__________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___________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___________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Место нахождения: 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E7B45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 xml:space="preserve">Почтовый адрес: </w:t>
            </w:r>
          </w:p>
          <w:p w:rsidR="00BE7B45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E7B45" w:rsidRPr="000C4E92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E7B45" w:rsidRPr="000558D3" w:rsidRDefault="00BE7B45" w:rsidP="00BE7B45">
            <w:pPr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Тел</w:t>
            </w:r>
            <w:r w:rsidRPr="000558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  <w:r w:rsidRPr="00055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</w:p>
          <w:p w:rsidR="00BE7B45" w:rsidRPr="000558D3" w:rsidRDefault="00BE7B45" w:rsidP="00BE7B45">
            <w:pPr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  <w:lang w:val="en-US"/>
              </w:rPr>
              <w:t>E</w:t>
            </w:r>
            <w:r w:rsidRPr="000558D3">
              <w:rPr>
                <w:sz w:val="28"/>
                <w:szCs w:val="28"/>
              </w:rPr>
              <w:t>-</w:t>
            </w:r>
            <w:r w:rsidRPr="000C4E92">
              <w:rPr>
                <w:sz w:val="28"/>
                <w:szCs w:val="28"/>
                <w:lang w:val="en-US"/>
              </w:rPr>
              <w:t>mail</w:t>
            </w:r>
            <w:r w:rsidRPr="000558D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</w:t>
            </w:r>
            <w:hyperlink r:id="rId5" w:history="1"/>
          </w:p>
          <w:p w:rsidR="00BE7B45" w:rsidRDefault="00BE7B45" w:rsidP="00BE7B45">
            <w:pPr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Расчётный счет</w:t>
            </w:r>
          </w:p>
          <w:p w:rsidR="00BE7B45" w:rsidRDefault="00BE7B45" w:rsidP="00BE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</w:t>
            </w:r>
          </w:p>
          <w:p w:rsidR="00BE7B45" w:rsidRPr="000C4E92" w:rsidRDefault="00BE7B45" w:rsidP="00BE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E7B45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E7B45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БИК___________</w:t>
            </w:r>
            <w:r w:rsidRPr="000558D3">
              <w:rPr>
                <w:sz w:val="28"/>
                <w:szCs w:val="28"/>
              </w:rPr>
              <w:t xml:space="preserve"> </w:t>
            </w:r>
          </w:p>
          <w:p w:rsidR="00BE7B45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 xml:space="preserve">корр. </w:t>
            </w:r>
            <w:r>
              <w:rPr>
                <w:sz w:val="28"/>
                <w:szCs w:val="28"/>
              </w:rPr>
              <w:t>с</w:t>
            </w:r>
            <w:r w:rsidRPr="000558D3">
              <w:rPr>
                <w:sz w:val="28"/>
                <w:szCs w:val="28"/>
              </w:rPr>
              <w:t>чет</w:t>
            </w:r>
            <w:r>
              <w:rPr>
                <w:sz w:val="28"/>
                <w:szCs w:val="28"/>
              </w:rPr>
              <w:t xml:space="preserve"> №________________</w:t>
            </w:r>
          </w:p>
          <w:p w:rsidR="00BE7B45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От Банка:</w:t>
            </w: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__________________ (</w:t>
            </w:r>
            <w:r>
              <w:rPr>
                <w:sz w:val="28"/>
                <w:szCs w:val="28"/>
              </w:rPr>
              <w:t>_________</w:t>
            </w:r>
            <w:r w:rsidRPr="000C4E92">
              <w:rPr>
                <w:sz w:val="28"/>
                <w:szCs w:val="28"/>
              </w:rPr>
              <w:t>)</w:t>
            </w:r>
          </w:p>
          <w:p w:rsidR="00BE7B45" w:rsidRPr="00BE7B45" w:rsidRDefault="00BE7B45" w:rsidP="00BE7B45">
            <w:pPr>
              <w:rPr>
                <w:sz w:val="20"/>
                <w:szCs w:val="20"/>
              </w:rPr>
            </w:pPr>
            <w:r w:rsidRPr="000C4E92">
              <w:rPr>
                <w:sz w:val="28"/>
                <w:szCs w:val="28"/>
              </w:rPr>
              <w:t xml:space="preserve">   </w:t>
            </w:r>
            <w:r w:rsidRPr="00BE7B45">
              <w:rPr>
                <w:sz w:val="20"/>
                <w:szCs w:val="20"/>
              </w:rPr>
              <w:t>(</w:t>
            </w:r>
            <w:proofErr w:type="gramStart"/>
            <w:r w:rsidRPr="00BE7B45">
              <w:rPr>
                <w:sz w:val="20"/>
                <w:szCs w:val="20"/>
              </w:rPr>
              <w:t xml:space="preserve">подпись)   </w:t>
            </w:r>
            <w:proofErr w:type="gramEnd"/>
            <w:r w:rsidRPr="00BE7B4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BE7B45">
              <w:rPr>
                <w:sz w:val="20"/>
                <w:szCs w:val="20"/>
              </w:rPr>
              <w:t>(расшифровка)</w:t>
            </w:r>
          </w:p>
          <w:p w:rsidR="00BE7B45" w:rsidRPr="000C4E92" w:rsidRDefault="00BE7B45" w:rsidP="00BE7B45">
            <w:pPr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МП</w:t>
            </w:r>
          </w:p>
        </w:tc>
        <w:tc>
          <w:tcPr>
            <w:tcW w:w="4556" w:type="dxa"/>
          </w:tcPr>
          <w:p w:rsidR="00BE7B45" w:rsidRPr="000558D3" w:rsidRDefault="00BE7B45" w:rsidP="00BE7B45">
            <w:pPr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lastRenderedPageBreak/>
              <w:t>Некоммерческая организация «Фонд содействия кредитованию малого и среднего бизнеса, микрокредитная компания»</w:t>
            </w:r>
          </w:p>
          <w:p w:rsidR="00BE7B45" w:rsidRPr="000558D3" w:rsidRDefault="00BE7B45" w:rsidP="00BE7B45">
            <w:pPr>
              <w:outlineLvl w:val="0"/>
              <w:rPr>
                <w:bCs/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ОГРН 1077800029383</w:t>
            </w:r>
          </w:p>
          <w:p w:rsidR="00BE7B45" w:rsidRPr="000558D3" w:rsidRDefault="00BE7B45" w:rsidP="00BE7B45">
            <w:pPr>
              <w:keepNext/>
              <w:rPr>
                <w:bCs/>
                <w:sz w:val="28"/>
                <w:szCs w:val="28"/>
              </w:rPr>
            </w:pPr>
            <w:r w:rsidRPr="000558D3">
              <w:rPr>
                <w:bCs/>
                <w:sz w:val="28"/>
                <w:szCs w:val="28"/>
              </w:rPr>
              <w:t xml:space="preserve">ИНН </w:t>
            </w:r>
            <w:r w:rsidRPr="000558D3">
              <w:rPr>
                <w:sz w:val="28"/>
                <w:szCs w:val="28"/>
              </w:rPr>
              <w:t>7838029258</w:t>
            </w:r>
            <w:r w:rsidRPr="000558D3">
              <w:rPr>
                <w:bCs/>
                <w:sz w:val="28"/>
                <w:szCs w:val="28"/>
              </w:rPr>
              <w:t xml:space="preserve"> </w:t>
            </w:r>
          </w:p>
          <w:p w:rsidR="00BE7B45" w:rsidRPr="000558D3" w:rsidRDefault="00BE7B45" w:rsidP="00BE7B45">
            <w:pPr>
              <w:keepNext/>
              <w:rPr>
                <w:bCs/>
                <w:sz w:val="28"/>
                <w:szCs w:val="28"/>
              </w:rPr>
            </w:pPr>
            <w:r w:rsidRPr="000558D3">
              <w:rPr>
                <w:bCs/>
                <w:sz w:val="28"/>
                <w:szCs w:val="28"/>
              </w:rPr>
              <w:t xml:space="preserve">КПП </w:t>
            </w:r>
            <w:r w:rsidRPr="000558D3">
              <w:rPr>
                <w:sz w:val="28"/>
                <w:szCs w:val="28"/>
              </w:rPr>
              <w:t>783801001</w:t>
            </w:r>
            <w:r w:rsidRPr="000558D3">
              <w:rPr>
                <w:bCs/>
                <w:sz w:val="28"/>
                <w:szCs w:val="28"/>
              </w:rPr>
              <w:t xml:space="preserve"> </w:t>
            </w:r>
          </w:p>
          <w:p w:rsidR="00BE7B45" w:rsidRDefault="00BE7B45" w:rsidP="00BE7B45">
            <w:pPr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Место нахождения: 190000,</w:t>
            </w:r>
          </w:p>
          <w:p w:rsidR="00BE7B45" w:rsidRPr="000558D3" w:rsidRDefault="00BE7B45" w:rsidP="00BE7B4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Санкт-Петербург, </w:t>
            </w:r>
            <w:r w:rsidRPr="000558D3">
              <w:rPr>
                <w:sz w:val="28"/>
                <w:szCs w:val="28"/>
              </w:rPr>
              <w:t xml:space="preserve">Вознесенский пр., д.16. </w:t>
            </w:r>
          </w:p>
          <w:p w:rsidR="00BE7B45" w:rsidRPr="000558D3" w:rsidRDefault="00BE7B45" w:rsidP="00BE7B45">
            <w:pPr>
              <w:outlineLvl w:val="0"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 xml:space="preserve">190000, </w:t>
            </w:r>
            <w:r>
              <w:rPr>
                <w:sz w:val="28"/>
                <w:szCs w:val="28"/>
              </w:rPr>
              <w:cr/>
              <w:t xml:space="preserve">г. Санкт-Петербург, </w:t>
            </w:r>
            <w:r w:rsidRPr="000558D3">
              <w:rPr>
                <w:sz w:val="28"/>
                <w:szCs w:val="28"/>
              </w:rPr>
              <w:t>Вознесенский пр., д.16.</w:t>
            </w:r>
          </w:p>
          <w:p w:rsidR="00BE7B45" w:rsidRPr="000558D3" w:rsidRDefault="00BE7B45" w:rsidP="00BE7B45">
            <w:pPr>
              <w:outlineLvl w:val="0"/>
              <w:rPr>
                <w:sz w:val="28"/>
                <w:szCs w:val="28"/>
                <w:lang w:val="en-US"/>
              </w:rPr>
            </w:pPr>
            <w:r w:rsidRPr="000558D3">
              <w:rPr>
                <w:sz w:val="28"/>
                <w:szCs w:val="28"/>
              </w:rPr>
              <w:t>Тел</w:t>
            </w:r>
            <w:r w:rsidRPr="000558D3">
              <w:rPr>
                <w:sz w:val="28"/>
                <w:szCs w:val="28"/>
                <w:lang w:val="en-US"/>
              </w:rPr>
              <w:t>.: (812) 640-46-14</w:t>
            </w:r>
          </w:p>
          <w:p w:rsidR="00BE7B45" w:rsidRPr="000558D3" w:rsidRDefault="00BE7B45" w:rsidP="00BE7B45">
            <w:pPr>
              <w:outlineLvl w:val="0"/>
              <w:rPr>
                <w:sz w:val="28"/>
                <w:szCs w:val="28"/>
                <w:lang w:val="en-US"/>
              </w:rPr>
            </w:pPr>
            <w:r w:rsidRPr="000558D3">
              <w:rPr>
                <w:sz w:val="28"/>
                <w:szCs w:val="28"/>
                <w:lang w:val="en-US"/>
              </w:rPr>
              <w:t>E-mail: credit-fond@bk.ru</w:t>
            </w:r>
          </w:p>
          <w:p w:rsidR="00BE7B45" w:rsidRPr="000558D3" w:rsidRDefault="00BE7B45" w:rsidP="00BE7B45">
            <w:pPr>
              <w:pStyle w:val="a4"/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0558D3">
              <w:rPr>
                <w:rFonts w:ascii="Times New Roman" w:hAnsi="Times New Roman"/>
                <w:sz w:val="28"/>
                <w:szCs w:val="28"/>
              </w:rPr>
              <w:t xml:space="preserve">Расчётный счет </w:t>
            </w:r>
            <w:r w:rsidRPr="000558D3">
              <w:rPr>
                <w:rFonts w:ascii="Times New Roman" w:hAnsi="Times New Roman"/>
                <w:sz w:val="28"/>
                <w:szCs w:val="28"/>
              </w:rPr>
              <w:lastRenderedPageBreak/>
              <w:t>№40703810935000003236 в банке ПАО «БАНК «САНКТ-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58D3">
              <w:rPr>
                <w:rFonts w:ascii="Times New Roman" w:hAnsi="Times New Roman"/>
                <w:sz w:val="28"/>
                <w:szCs w:val="28"/>
              </w:rPr>
              <w:t>ЕТЕРБУРГ»</w:t>
            </w:r>
          </w:p>
          <w:p w:rsidR="00BE7B45" w:rsidRPr="000558D3" w:rsidRDefault="00BE7B45" w:rsidP="00BE7B45">
            <w:pPr>
              <w:keepNext/>
              <w:keepLines/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 xml:space="preserve">БИК 044030790, </w:t>
            </w:r>
          </w:p>
          <w:p w:rsidR="00BE7B45" w:rsidRPr="000558D3" w:rsidRDefault="00BE7B45" w:rsidP="00BE7B45">
            <w:pPr>
              <w:rPr>
                <w:sz w:val="28"/>
                <w:szCs w:val="28"/>
              </w:rPr>
            </w:pPr>
            <w:r w:rsidRPr="000558D3">
              <w:rPr>
                <w:sz w:val="28"/>
                <w:szCs w:val="28"/>
              </w:rPr>
              <w:t>корр. счет № 30101810900000000790</w:t>
            </w: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От РГО:</w:t>
            </w: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E7B45" w:rsidRPr="000C4E92" w:rsidRDefault="00BE7B45" w:rsidP="00BE7B4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0C4E9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Питкянен А.Ф.</w:t>
            </w:r>
            <w:r w:rsidRPr="000C4E92">
              <w:rPr>
                <w:sz w:val="28"/>
                <w:szCs w:val="28"/>
              </w:rPr>
              <w:t>)</w:t>
            </w:r>
          </w:p>
          <w:p w:rsidR="00BE7B45" w:rsidRPr="00BE7B45" w:rsidRDefault="00BE7B45" w:rsidP="00BE7B4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E7B45">
              <w:rPr>
                <w:sz w:val="20"/>
                <w:szCs w:val="20"/>
              </w:rPr>
              <w:t>(</w:t>
            </w:r>
            <w:proofErr w:type="gramStart"/>
            <w:r w:rsidRPr="00BE7B45">
              <w:rPr>
                <w:sz w:val="20"/>
                <w:szCs w:val="20"/>
              </w:rPr>
              <w:t xml:space="preserve">подпись)   </w:t>
            </w:r>
            <w:proofErr w:type="gramEnd"/>
            <w:r w:rsidRPr="00BE7B4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</w:t>
            </w:r>
            <w:r w:rsidRPr="00BE7B45">
              <w:rPr>
                <w:sz w:val="20"/>
                <w:szCs w:val="20"/>
              </w:rPr>
              <w:t>(расшифровка)</w:t>
            </w:r>
          </w:p>
          <w:p w:rsidR="00BE7B45" w:rsidRPr="000C4E92" w:rsidRDefault="00BE7B45" w:rsidP="00BE7B45">
            <w:pPr>
              <w:rPr>
                <w:b/>
                <w:sz w:val="28"/>
                <w:szCs w:val="28"/>
              </w:rPr>
            </w:pPr>
            <w:r w:rsidRPr="000C4E92">
              <w:rPr>
                <w:sz w:val="28"/>
                <w:szCs w:val="28"/>
              </w:rPr>
              <w:t>МП</w:t>
            </w:r>
          </w:p>
        </w:tc>
      </w:tr>
    </w:tbl>
    <w:p w:rsidR="005C26A8" w:rsidRPr="005C26A8" w:rsidRDefault="005C26A8" w:rsidP="005C26A8">
      <w:pPr>
        <w:rPr>
          <w:sz w:val="28"/>
          <w:szCs w:val="28"/>
        </w:rPr>
      </w:pPr>
    </w:p>
    <w:p w:rsidR="007E3D7A" w:rsidRPr="005C26A8" w:rsidRDefault="007E3D7A" w:rsidP="005C26A8">
      <w:pPr>
        <w:ind w:right="144"/>
        <w:jc w:val="center"/>
        <w:rPr>
          <w:sz w:val="28"/>
          <w:szCs w:val="28"/>
        </w:rPr>
      </w:pPr>
    </w:p>
    <w:sectPr w:rsidR="007E3D7A" w:rsidRPr="005C26A8" w:rsidSect="00167D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63D"/>
    <w:rsid w:val="00001237"/>
    <w:rsid w:val="0000134F"/>
    <w:rsid w:val="00001B50"/>
    <w:rsid w:val="0000308B"/>
    <w:rsid w:val="00004ED5"/>
    <w:rsid w:val="00007AC7"/>
    <w:rsid w:val="0001001D"/>
    <w:rsid w:val="00011413"/>
    <w:rsid w:val="000177DB"/>
    <w:rsid w:val="00021536"/>
    <w:rsid w:val="00023DBE"/>
    <w:rsid w:val="00025A1C"/>
    <w:rsid w:val="00027050"/>
    <w:rsid w:val="00033C1B"/>
    <w:rsid w:val="00040D0A"/>
    <w:rsid w:val="00042ECA"/>
    <w:rsid w:val="00046BB9"/>
    <w:rsid w:val="00053642"/>
    <w:rsid w:val="000558D3"/>
    <w:rsid w:val="0005680F"/>
    <w:rsid w:val="00060577"/>
    <w:rsid w:val="000632D5"/>
    <w:rsid w:val="00067FBD"/>
    <w:rsid w:val="0007029B"/>
    <w:rsid w:val="000736DD"/>
    <w:rsid w:val="00074ECB"/>
    <w:rsid w:val="00077703"/>
    <w:rsid w:val="00077807"/>
    <w:rsid w:val="00080895"/>
    <w:rsid w:val="000834D1"/>
    <w:rsid w:val="00087A82"/>
    <w:rsid w:val="00092142"/>
    <w:rsid w:val="00092F3F"/>
    <w:rsid w:val="0009309F"/>
    <w:rsid w:val="00093CEC"/>
    <w:rsid w:val="00094201"/>
    <w:rsid w:val="000A238D"/>
    <w:rsid w:val="000A2BA1"/>
    <w:rsid w:val="000A3C8F"/>
    <w:rsid w:val="000B569F"/>
    <w:rsid w:val="000B60D0"/>
    <w:rsid w:val="000B64BD"/>
    <w:rsid w:val="000B77FE"/>
    <w:rsid w:val="000B7C08"/>
    <w:rsid w:val="000C1C59"/>
    <w:rsid w:val="000C4E92"/>
    <w:rsid w:val="000C61D0"/>
    <w:rsid w:val="000C71FC"/>
    <w:rsid w:val="000D0B23"/>
    <w:rsid w:val="000D28EF"/>
    <w:rsid w:val="000D4941"/>
    <w:rsid w:val="000E0E7E"/>
    <w:rsid w:val="000E49DC"/>
    <w:rsid w:val="000E675D"/>
    <w:rsid w:val="000E686A"/>
    <w:rsid w:val="000E7130"/>
    <w:rsid w:val="000F5610"/>
    <w:rsid w:val="000F5DB1"/>
    <w:rsid w:val="00102E73"/>
    <w:rsid w:val="001032D6"/>
    <w:rsid w:val="00103718"/>
    <w:rsid w:val="00107447"/>
    <w:rsid w:val="00107479"/>
    <w:rsid w:val="00111149"/>
    <w:rsid w:val="00112D57"/>
    <w:rsid w:val="00116AE0"/>
    <w:rsid w:val="00117738"/>
    <w:rsid w:val="00122357"/>
    <w:rsid w:val="001262EB"/>
    <w:rsid w:val="00131CC9"/>
    <w:rsid w:val="0013333C"/>
    <w:rsid w:val="00137A17"/>
    <w:rsid w:val="00140507"/>
    <w:rsid w:val="001408B3"/>
    <w:rsid w:val="001415DD"/>
    <w:rsid w:val="001443D0"/>
    <w:rsid w:val="001506E7"/>
    <w:rsid w:val="00151106"/>
    <w:rsid w:val="00151B78"/>
    <w:rsid w:val="00153FAD"/>
    <w:rsid w:val="00160145"/>
    <w:rsid w:val="0016655F"/>
    <w:rsid w:val="00167DBD"/>
    <w:rsid w:val="00170497"/>
    <w:rsid w:val="00170533"/>
    <w:rsid w:val="00174316"/>
    <w:rsid w:val="001772D9"/>
    <w:rsid w:val="001779ED"/>
    <w:rsid w:val="0018208C"/>
    <w:rsid w:val="0018491E"/>
    <w:rsid w:val="001852C1"/>
    <w:rsid w:val="00186EAF"/>
    <w:rsid w:val="0019007E"/>
    <w:rsid w:val="00190226"/>
    <w:rsid w:val="001924D3"/>
    <w:rsid w:val="00194A66"/>
    <w:rsid w:val="00197166"/>
    <w:rsid w:val="00197C62"/>
    <w:rsid w:val="001A096C"/>
    <w:rsid w:val="001A22F2"/>
    <w:rsid w:val="001A2ECA"/>
    <w:rsid w:val="001A3997"/>
    <w:rsid w:val="001A5653"/>
    <w:rsid w:val="001A5D7E"/>
    <w:rsid w:val="001B050D"/>
    <w:rsid w:val="001C02CB"/>
    <w:rsid w:val="001C3058"/>
    <w:rsid w:val="001C30D0"/>
    <w:rsid w:val="001C42D8"/>
    <w:rsid w:val="001C5E3A"/>
    <w:rsid w:val="001C63FC"/>
    <w:rsid w:val="001C7843"/>
    <w:rsid w:val="001D02A9"/>
    <w:rsid w:val="001D176C"/>
    <w:rsid w:val="001D18DC"/>
    <w:rsid w:val="001D2FC6"/>
    <w:rsid w:val="001D56EF"/>
    <w:rsid w:val="001D59D5"/>
    <w:rsid w:val="001D5C62"/>
    <w:rsid w:val="001D783F"/>
    <w:rsid w:val="001E0338"/>
    <w:rsid w:val="001E37E2"/>
    <w:rsid w:val="001E37FA"/>
    <w:rsid w:val="001E5548"/>
    <w:rsid w:val="001E6CE5"/>
    <w:rsid w:val="001F1729"/>
    <w:rsid w:val="001F1E32"/>
    <w:rsid w:val="001F225A"/>
    <w:rsid w:val="001F6BF2"/>
    <w:rsid w:val="00200098"/>
    <w:rsid w:val="002019DE"/>
    <w:rsid w:val="00201E8B"/>
    <w:rsid w:val="0020303F"/>
    <w:rsid w:val="00204DEE"/>
    <w:rsid w:val="00205AC1"/>
    <w:rsid w:val="00206596"/>
    <w:rsid w:val="0020690A"/>
    <w:rsid w:val="0021696E"/>
    <w:rsid w:val="00217B11"/>
    <w:rsid w:val="0022026F"/>
    <w:rsid w:val="002229FC"/>
    <w:rsid w:val="0022409C"/>
    <w:rsid w:val="00226B27"/>
    <w:rsid w:val="00233306"/>
    <w:rsid w:val="00236262"/>
    <w:rsid w:val="00243F35"/>
    <w:rsid w:val="00243F99"/>
    <w:rsid w:val="00245D46"/>
    <w:rsid w:val="00250FE6"/>
    <w:rsid w:val="0025733B"/>
    <w:rsid w:val="00257BD4"/>
    <w:rsid w:val="00264935"/>
    <w:rsid w:val="002677F2"/>
    <w:rsid w:val="00270272"/>
    <w:rsid w:val="00273D3E"/>
    <w:rsid w:val="00276F5C"/>
    <w:rsid w:val="00280969"/>
    <w:rsid w:val="00285BD0"/>
    <w:rsid w:val="0029016F"/>
    <w:rsid w:val="00290598"/>
    <w:rsid w:val="00291A60"/>
    <w:rsid w:val="0029293A"/>
    <w:rsid w:val="002946A8"/>
    <w:rsid w:val="00294939"/>
    <w:rsid w:val="00296194"/>
    <w:rsid w:val="002967BD"/>
    <w:rsid w:val="002A558D"/>
    <w:rsid w:val="002A6125"/>
    <w:rsid w:val="002B033F"/>
    <w:rsid w:val="002B104D"/>
    <w:rsid w:val="002B12F1"/>
    <w:rsid w:val="002B2799"/>
    <w:rsid w:val="002B50B5"/>
    <w:rsid w:val="002C1DFA"/>
    <w:rsid w:val="002C6FD5"/>
    <w:rsid w:val="002D1DCC"/>
    <w:rsid w:val="002D28AF"/>
    <w:rsid w:val="002D3FAB"/>
    <w:rsid w:val="002D5292"/>
    <w:rsid w:val="002D6580"/>
    <w:rsid w:val="002E4D5A"/>
    <w:rsid w:val="002E5F4D"/>
    <w:rsid w:val="002E79AA"/>
    <w:rsid w:val="002F3600"/>
    <w:rsid w:val="002F37E5"/>
    <w:rsid w:val="002F5956"/>
    <w:rsid w:val="002F5E1D"/>
    <w:rsid w:val="002F7D18"/>
    <w:rsid w:val="00301B57"/>
    <w:rsid w:val="003056CF"/>
    <w:rsid w:val="0031205C"/>
    <w:rsid w:val="0031256A"/>
    <w:rsid w:val="003134AD"/>
    <w:rsid w:val="00313908"/>
    <w:rsid w:val="003173D8"/>
    <w:rsid w:val="00320AB5"/>
    <w:rsid w:val="00322FD9"/>
    <w:rsid w:val="003319D4"/>
    <w:rsid w:val="003324F7"/>
    <w:rsid w:val="00333B51"/>
    <w:rsid w:val="00334F92"/>
    <w:rsid w:val="00336328"/>
    <w:rsid w:val="00336F15"/>
    <w:rsid w:val="003410C1"/>
    <w:rsid w:val="003410EF"/>
    <w:rsid w:val="0034163D"/>
    <w:rsid w:val="0034224A"/>
    <w:rsid w:val="00342B46"/>
    <w:rsid w:val="0034434A"/>
    <w:rsid w:val="003450D2"/>
    <w:rsid w:val="0034545A"/>
    <w:rsid w:val="00351634"/>
    <w:rsid w:val="00354CE6"/>
    <w:rsid w:val="00360D66"/>
    <w:rsid w:val="00361292"/>
    <w:rsid w:val="003747E7"/>
    <w:rsid w:val="00375088"/>
    <w:rsid w:val="0037523B"/>
    <w:rsid w:val="00375436"/>
    <w:rsid w:val="0037580C"/>
    <w:rsid w:val="00385A06"/>
    <w:rsid w:val="00392E02"/>
    <w:rsid w:val="00393CD5"/>
    <w:rsid w:val="00394855"/>
    <w:rsid w:val="00395A8D"/>
    <w:rsid w:val="00397BB5"/>
    <w:rsid w:val="003A2A31"/>
    <w:rsid w:val="003A5B90"/>
    <w:rsid w:val="003B23C6"/>
    <w:rsid w:val="003B27D7"/>
    <w:rsid w:val="003B3297"/>
    <w:rsid w:val="003B6EBD"/>
    <w:rsid w:val="003C0974"/>
    <w:rsid w:val="003C195D"/>
    <w:rsid w:val="003D2A81"/>
    <w:rsid w:val="003D2C40"/>
    <w:rsid w:val="003D488C"/>
    <w:rsid w:val="003D54FB"/>
    <w:rsid w:val="003E30AE"/>
    <w:rsid w:val="003E65E3"/>
    <w:rsid w:val="003E660D"/>
    <w:rsid w:val="003F7D9A"/>
    <w:rsid w:val="00402059"/>
    <w:rsid w:val="004126A2"/>
    <w:rsid w:val="00423073"/>
    <w:rsid w:val="00423A55"/>
    <w:rsid w:val="004277F7"/>
    <w:rsid w:val="00431674"/>
    <w:rsid w:val="004323DE"/>
    <w:rsid w:val="00435AA7"/>
    <w:rsid w:val="004369BA"/>
    <w:rsid w:val="0044331B"/>
    <w:rsid w:val="00443F6F"/>
    <w:rsid w:val="004475AD"/>
    <w:rsid w:val="00447E36"/>
    <w:rsid w:val="004547D3"/>
    <w:rsid w:val="00454BD4"/>
    <w:rsid w:val="004567DB"/>
    <w:rsid w:val="00464819"/>
    <w:rsid w:val="00464879"/>
    <w:rsid w:val="00466446"/>
    <w:rsid w:val="0046652E"/>
    <w:rsid w:val="00467E00"/>
    <w:rsid w:val="0047206A"/>
    <w:rsid w:val="0047276D"/>
    <w:rsid w:val="0047495F"/>
    <w:rsid w:val="004751C6"/>
    <w:rsid w:val="00475E3F"/>
    <w:rsid w:val="00483D98"/>
    <w:rsid w:val="004847A5"/>
    <w:rsid w:val="00484A84"/>
    <w:rsid w:val="00485555"/>
    <w:rsid w:val="00485AA7"/>
    <w:rsid w:val="0048623F"/>
    <w:rsid w:val="00487ECE"/>
    <w:rsid w:val="00496A9F"/>
    <w:rsid w:val="004A226D"/>
    <w:rsid w:val="004A4EEF"/>
    <w:rsid w:val="004A5D8B"/>
    <w:rsid w:val="004A6DC8"/>
    <w:rsid w:val="004A745A"/>
    <w:rsid w:val="004B1B47"/>
    <w:rsid w:val="004B3FB1"/>
    <w:rsid w:val="004B4B4B"/>
    <w:rsid w:val="004B7301"/>
    <w:rsid w:val="004C1826"/>
    <w:rsid w:val="004C2456"/>
    <w:rsid w:val="004D1B3F"/>
    <w:rsid w:val="004D5358"/>
    <w:rsid w:val="004D664B"/>
    <w:rsid w:val="004E13CD"/>
    <w:rsid w:val="004E2D3B"/>
    <w:rsid w:val="004E5C97"/>
    <w:rsid w:val="004E7331"/>
    <w:rsid w:val="004F5140"/>
    <w:rsid w:val="005041FC"/>
    <w:rsid w:val="00504FD4"/>
    <w:rsid w:val="00506B8A"/>
    <w:rsid w:val="005072DC"/>
    <w:rsid w:val="00514835"/>
    <w:rsid w:val="00527BD5"/>
    <w:rsid w:val="00537EF4"/>
    <w:rsid w:val="0054026C"/>
    <w:rsid w:val="00541CED"/>
    <w:rsid w:val="0054222A"/>
    <w:rsid w:val="005425E4"/>
    <w:rsid w:val="00543F1A"/>
    <w:rsid w:val="00544686"/>
    <w:rsid w:val="005446E9"/>
    <w:rsid w:val="00545451"/>
    <w:rsid w:val="00546B63"/>
    <w:rsid w:val="00551224"/>
    <w:rsid w:val="00552733"/>
    <w:rsid w:val="005539D8"/>
    <w:rsid w:val="00560ECF"/>
    <w:rsid w:val="00561227"/>
    <w:rsid w:val="0056447E"/>
    <w:rsid w:val="0056717A"/>
    <w:rsid w:val="0057681D"/>
    <w:rsid w:val="00577F8F"/>
    <w:rsid w:val="005822CB"/>
    <w:rsid w:val="00597A6E"/>
    <w:rsid w:val="00597F02"/>
    <w:rsid w:val="005A21F3"/>
    <w:rsid w:val="005A609E"/>
    <w:rsid w:val="005A6273"/>
    <w:rsid w:val="005B0832"/>
    <w:rsid w:val="005B1950"/>
    <w:rsid w:val="005B1B74"/>
    <w:rsid w:val="005B5F01"/>
    <w:rsid w:val="005C2311"/>
    <w:rsid w:val="005C26A8"/>
    <w:rsid w:val="005C3960"/>
    <w:rsid w:val="005C4F4F"/>
    <w:rsid w:val="005D1807"/>
    <w:rsid w:val="005D1C55"/>
    <w:rsid w:val="005D51B5"/>
    <w:rsid w:val="005D58E4"/>
    <w:rsid w:val="005D6256"/>
    <w:rsid w:val="005E0300"/>
    <w:rsid w:val="005E0946"/>
    <w:rsid w:val="005E2364"/>
    <w:rsid w:val="005E33B4"/>
    <w:rsid w:val="005E691B"/>
    <w:rsid w:val="005F3ABD"/>
    <w:rsid w:val="005F5C62"/>
    <w:rsid w:val="005F62D9"/>
    <w:rsid w:val="005F6A9E"/>
    <w:rsid w:val="005F7BE3"/>
    <w:rsid w:val="00601EA3"/>
    <w:rsid w:val="00604257"/>
    <w:rsid w:val="006076FA"/>
    <w:rsid w:val="00631516"/>
    <w:rsid w:val="0063360E"/>
    <w:rsid w:val="00633E33"/>
    <w:rsid w:val="00635F5E"/>
    <w:rsid w:val="00636844"/>
    <w:rsid w:val="006412DF"/>
    <w:rsid w:val="00645A1D"/>
    <w:rsid w:val="0065189F"/>
    <w:rsid w:val="00654B39"/>
    <w:rsid w:val="00663781"/>
    <w:rsid w:val="0066499B"/>
    <w:rsid w:val="00665549"/>
    <w:rsid w:val="0067404E"/>
    <w:rsid w:val="0067637A"/>
    <w:rsid w:val="00681A6F"/>
    <w:rsid w:val="00681CD4"/>
    <w:rsid w:val="0068305F"/>
    <w:rsid w:val="006839B6"/>
    <w:rsid w:val="00691F7A"/>
    <w:rsid w:val="006A022F"/>
    <w:rsid w:val="006A15ED"/>
    <w:rsid w:val="006A1DD3"/>
    <w:rsid w:val="006A5B06"/>
    <w:rsid w:val="006A792E"/>
    <w:rsid w:val="006A7EF5"/>
    <w:rsid w:val="006B01CE"/>
    <w:rsid w:val="006B5C86"/>
    <w:rsid w:val="006B6387"/>
    <w:rsid w:val="006C1832"/>
    <w:rsid w:val="006C2A42"/>
    <w:rsid w:val="006C44BB"/>
    <w:rsid w:val="006D16BF"/>
    <w:rsid w:val="006D1C39"/>
    <w:rsid w:val="006E1E0D"/>
    <w:rsid w:val="006E270E"/>
    <w:rsid w:val="006E4F48"/>
    <w:rsid w:val="006F56A3"/>
    <w:rsid w:val="0070154D"/>
    <w:rsid w:val="0070306D"/>
    <w:rsid w:val="00705D94"/>
    <w:rsid w:val="0070667F"/>
    <w:rsid w:val="00711B82"/>
    <w:rsid w:val="00711F29"/>
    <w:rsid w:val="00716FA5"/>
    <w:rsid w:val="00724156"/>
    <w:rsid w:val="00726620"/>
    <w:rsid w:val="00737465"/>
    <w:rsid w:val="00742A4F"/>
    <w:rsid w:val="007512D4"/>
    <w:rsid w:val="0075233B"/>
    <w:rsid w:val="00752F5C"/>
    <w:rsid w:val="007548DA"/>
    <w:rsid w:val="00755F08"/>
    <w:rsid w:val="007563B3"/>
    <w:rsid w:val="007600C0"/>
    <w:rsid w:val="00760F14"/>
    <w:rsid w:val="007633D1"/>
    <w:rsid w:val="007676EB"/>
    <w:rsid w:val="007703CB"/>
    <w:rsid w:val="007705BD"/>
    <w:rsid w:val="007709B5"/>
    <w:rsid w:val="00771C63"/>
    <w:rsid w:val="00771C98"/>
    <w:rsid w:val="007765AA"/>
    <w:rsid w:val="00777F23"/>
    <w:rsid w:val="00785309"/>
    <w:rsid w:val="0079096C"/>
    <w:rsid w:val="00791148"/>
    <w:rsid w:val="007926C2"/>
    <w:rsid w:val="00792E99"/>
    <w:rsid w:val="00793FC0"/>
    <w:rsid w:val="00795D81"/>
    <w:rsid w:val="007A10D1"/>
    <w:rsid w:val="007A4204"/>
    <w:rsid w:val="007A52BE"/>
    <w:rsid w:val="007A6061"/>
    <w:rsid w:val="007B29EC"/>
    <w:rsid w:val="007B595B"/>
    <w:rsid w:val="007B6D87"/>
    <w:rsid w:val="007C00F0"/>
    <w:rsid w:val="007C017C"/>
    <w:rsid w:val="007C053B"/>
    <w:rsid w:val="007C2E8D"/>
    <w:rsid w:val="007D0052"/>
    <w:rsid w:val="007D0E17"/>
    <w:rsid w:val="007D0FFB"/>
    <w:rsid w:val="007D56ED"/>
    <w:rsid w:val="007D6305"/>
    <w:rsid w:val="007D6EF9"/>
    <w:rsid w:val="007E139A"/>
    <w:rsid w:val="007E172E"/>
    <w:rsid w:val="007E2D38"/>
    <w:rsid w:val="007E3D7A"/>
    <w:rsid w:val="007E50F9"/>
    <w:rsid w:val="007E5AFF"/>
    <w:rsid w:val="007E67DA"/>
    <w:rsid w:val="007E7A9C"/>
    <w:rsid w:val="007F345C"/>
    <w:rsid w:val="007F4150"/>
    <w:rsid w:val="0080077B"/>
    <w:rsid w:val="00804080"/>
    <w:rsid w:val="00811D28"/>
    <w:rsid w:val="00814BD4"/>
    <w:rsid w:val="00816F94"/>
    <w:rsid w:val="008203DB"/>
    <w:rsid w:val="00823767"/>
    <w:rsid w:val="008263C7"/>
    <w:rsid w:val="00830198"/>
    <w:rsid w:val="00830FF4"/>
    <w:rsid w:val="008327A6"/>
    <w:rsid w:val="00833753"/>
    <w:rsid w:val="00836774"/>
    <w:rsid w:val="00837E87"/>
    <w:rsid w:val="008475E8"/>
    <w:rsid w:val="00847A7A"/>
    <w:rsid w:val="00850BD5"/>
    <w:rsid w:val="008510B2"/>
    <w:rsid w:val="00851D07"/>
    <w:rsid w:val="00852E41"/>
    <w:rsid w:val="0085558C"/>
    <w:rsid w:val="00855E44"/>
    <w:rsid w:val="008560F9"/>
    <w:rsid w:val="00860C3B"/>
    <w:rsid w:val="008626E9"/>
    <w:rsid w:val="008627C3"/>
    <w:rsid w:val="00862A1B"/>
    <w:rsid w:val="008663B5"/>
    <w:rsid w:val="008708E0"/>
    <w:rsid w:val="00870C1E"/>
    <w:rsid w:val="00871684"/>
    <w:rsid w:val="00876E70"/>
    <w:rsid w:val="00881698"/>
    <w:rsid w:val="00883037"/>
    <w:rsid w:val="00890B4F"/>
    <w:rsid w:val="00896098"/>
    <w:rsid w:val="008A0FCD"/>
    <w:rsid w:val="008A23A5"/>
    <w:rsid w:val="008A4AF9"/>
    <w:rsid w:val="008A6A28"/>
    <w:rsid w:val="008A7094"/>
    <w:rsid w:val="008A721F"/>
    <w:rsid w:val="008B1B79"/>
    <w:rsid w:val="008B1C0D"/>
    <w:rsid w:val="008B2DDA"/>
    <w:rsid w:val="008B625D"/>
    <w:rsid w:val="008C3CDF"/>
    <w:rsid w:val="008C519B"/>
    <w:rsid w:val="008D5AA8"/>
    <w:rsid w:val="008D617B"/>
    <w:rsid w:val="008D6650"/>
    <w:rsid w:val="008E14BA"/>
    <w:rsid w:val="008E425F"/>
    <w:rsid w:val="008E436D"/>
    <w:rsid w:val="008E5938"/>
    <w:rsid w:val="008E5DF8"/>
    <w:rsid w:val="008E68DD"/>
    <w:rsid w:val="008F0C79"/>
    <w:rsid w:val="008F4D9B"/>
    <w:rsid w:val="008F6259"/>
    <w:rsid w:val="008F6738"/>
    <w:rsid w:val="0090084C"/>
    <w:rsid w:val="00901A9F"/>
    <w:rsid w:val="00902CF8"/>
    <w:rsid w:val="0090373D"/>
    <w:rsid w:val="00904307"/>
    <w:rsid w:val="0090445C"/>
    <w:rsid w:val="00904F0A"/>
    <w:rsid w:val="009100B5"/>
    <w:rsid w:val="00912077"/>
    <w:rsid w:val="0091253A"/>
    <w:rsid w:val="009128A3"/>
    <w:rsid w:val="00913772"/>
    <w:rsid w:val="009164D4"/>
    <w:rsid w:val="0092332D"/>
    <w:rsid w:val="00924F07"/>
    <w:rsid w:val="00925BCB"/>
    <w:rsid w:val="009276CD"/>
    <w:rsid w:val="00940569"/>
    <w:rsid w:val="00947AC7"/>
    <w:rsid w:val="00955C27"/>
    <w:rsid w:val="009600A8"/>
    <w:rsid w:val="009652C9"/>
    <w:rsid w:val="009659CE"/>
    <w:rsid w:val="009672CE"/>
    <w:rsid w:val="00970FFC"/>
    <w:rsid w:val="009724CF"/>
    <w:rsid w:val="009759DA"/>
    <w:rsid w:val="00980D71"/>
    <w:rsid w:val="00982A05"/>
    <w:rsid w:val="00985A9D"/>
    <w:rsid w:val="00986CA0"/>
    <w:rsid w:val="0099168A"/>
    <w:rsid w:val="009979E0"/>
    <w:rsid w:val="009A0791"/>
    <w:rsid w:val="009A1E21"/>
    <w:rsid w:val="009A5A50"/>
    <w:rsid w:val="009A657B"/>
    <w:rsid w:val="009A6D18"/>
    <w:rsid w:val="009A7D16"/>
    <w:rsid w:val="009B00B7"/>
    <w:rsid w:val="009B49F8"/>
    <w:rsid w:val="009B54FB"/>
    <w:rsid w:val="009B6E07"/>
    <w:rsid w:val="009B73AA"/>
    <w:rsid w:val="009C3D13"/>
    <w:rsid w:val="009C3DB7"/>
    <w:rsid w:val="009C58FA"/>
    <w:rsid w:val="009D7FA6"/>
    <w:rsid w:val="009E34C9"/>
    <w:rsid w:val="009E612E"/>
    <w:rsid w:val="009E62A7"/>
    <w:rsid w:val="009F0639"/>
    <w:rsid w:val="009F08E4"/>
    <w:rsid w:val="009F75E0"/>
    <w:rsid w:val="00A029FD"/>
    <w:rsid w:val="00A07F8E"/>
    <w:rsid w:val="00A1023C"/>
    <w:rsid w:val="00A11FCB"/>
    <w:rsid w:val="00A12E5E"/>
    <w:rsid w:val="00A14028"/>
    <w:rsid w:val="00A16941"/>
    <w:rsid w:val="00A22FEB"/>
    <w:rsid w:val="00A261B5"/>
    <w:rsid w:val="00A34FA6"/>
    <w:rsid w:val="00A36448"/>
    <w:rsid w:val="00A412F5"/>
    <w:rsid w:val="00A42050"/>
    <w:rsid w:val="00A466CB"/>
    <w:rsid w:val="00A5021A"/>
    <w:rsid w:val="00A53490"/>
    <w:rsid w:val="00A55600"/>
    <w:rsid w:val="00A55DCF"/>
    <w:rsid w:val="00A56163"/>
    <w:rsid w:val="00A56F17"/>
    <w:rsid w:val="00A60A97"/>
    <w:rsid w:val="00A63003"/>
    <w:rsid w:val="00A66AF5"/>
    <w:rsid w:val="00A71459"/>
    <w:rsid w:val="00A71782"/>
    <w:rsid w:val="00A72BAC"/>
    <w:rsid w:val="00A73493"/>
    <w:rsid w:val="00A74628"/>
    <w:rsid w:val="00A7508F"/>
    <w:rsid w:val="00A7515C"/>
    <w:rsid w:val="00A754DE"/>
    <w:rsid w:val="00A75D4A"/>
    <w:rsid w:val="00A7664B"/>
    <w:rsid w:val="00A76C4A"/>
    <w:rsid w:val="00A82F53"/>
    <w:rsid w:val="00A872B7"/>
    <w:rsid w:val="00A94ADB"/>
    <w:rsid w:val="00A94C2D"/>
    <w:rsid w:val="00A95061"/>
    <w:rsid w:val="00A95DD3"/>
    <w:rsid w:val="00A95FE7"/>
    <w:rsid w:val="00AA31AC"/>
    <w:rsid w:val="00AB12A6"/>
    <w:rsid w:val="00AB13C8"/>
    <w:rsid w:val="00AB488E"/>
    <w:rsid w:val="00AB4A50"/>
    <w:rsid w:val="00AB5E87"/>
    <w:rsid w:val="00AC2259"/>
    <w:rsid w:val="00AC5CF4"/>
    <w:rsid w:val="00AC734E"/>
    <w:rsid w:val="00AD0340"/>
    <w:rsid w:val="00AD1FEE"/>
    <w:rsid w:val="00AD49CD"/>
    <w:rsid w:val="00AE27A7"/>
    <w:rsid w:val="00AF36F7"/>
    <w:rsid w:val="00AF3A51"/>
    <w:rsid w:val="00AF707C"/>
    <w:rsid w:val="00B001CB"/>
    <w:rsid w:val="00B00A99"/>
    <w:rsid w:val="00B018B3"/>
    <w:rsid w:val="00B01DDA"/>
    <w:rsid w:val="00B046FE"/>
    <w:rsid w:val="00B140DA"/>
    <w:rsid w:val="00B1583D"/>
    <w:rsid w:val="00B17192"/>
    <w:rsid w:val="00B20740"/>
    <w:rsid w:val="00B21A0D"/>
    <w:rsid w:val="00B22334"/>
    <w:rsid w:val="00B22DB3"/>
    <w:rsid w:val="00B244CB"/>
    <w:rsid w:val="00B25012"/>
    <w:rsid w:val="00B2521A"/>
    <w:rsid w:val="00B254C5"/>
    <w:rsid w:val="00B32B82"/>
    <w:rsid w:val="00B3389A"/>
    <w:rsid w:val="00B404FE"/>
    <w:rsid w:val="00B4181A"/>
    <w:rsid w:val="00B43D6E"/>
    <w:rsid w:val="00B45F38"/>
    <w:rsid w:val="00B50245"/>
    <w:rsid w:val="00B51931"/>
    <w:rsid w:val="00B51DF6"/>
    <w:rsid w:val="00B526F9"/>
    <w:rsid w:val="00B529B3"/>
    <w:rsid w:val="00B537BD"/>
    <w:rsid w:val="00B53F43"/>
    <w:rsid w:val="00B604EF"/>
    <w:rsid w:val="00B7049A"/>
    <w:rsid w:val="00B74371"/>
    <w:rsid w:val="00B77759"/>
    <w:rsid w:val="00B82310"/>
    <w:rsid w:val="00B83B07"/>
    <w:rsid w:val="00B849D6"/>
    <w:rsid w:val="00B84F0B"/>
    <w:rsid w:val="00B86C54"/>
    <w:rsid w:val="00B9237F"/>
    <w:rsid w:val="00B95FE3"/>
    <w:rsid w:val="00B96A8C"/>
    <w:rsid w:val="00BA28A0"/>
    <w:rsid w:val="00BA30EC"/>
    <w:rsid w:val="00BA384A"/>
    <w:rsid w:val="00BB441A"/>
    <w:rsid w:val="00BB7D38"/>
    <w:rsid w:val="00BC35C8"/>
    <w:rsid w:val="00BC68E7"/>
    <w:rsid w:val="00BC6D61"/>
    <w:rsid w:val="00BD253C"/>
    <w:rsid w:val="00BD3137"/>
    <w:rsid w:val="00BD3976"/>
    <w:rsid w:val="00BD4AEB"/>
    <w:rsid w:val="00BE11C5"/>
    <w:rsid w:val="00BE134C"/>
    <w:rsid w:val="00BE1C43"/>
    <w:rsid w:val="00BE2546"/>
    <w:rsid w:val="00BE5CFC"/>
    <w:rsid w:val="00BE649C"/>
    <w:rsid w:val="00BE7B45"/>
    <w:rsid w:val="00BF04E1"/>
    <w:rsid w:val="00BF0EE8"/>
    <w:rsid w:val="00BF11A2"/>
    <w:rsid w:val="00BF16A5"/>
    <w:rsid w:val="00BF2F0E"/>
    <w:rsid w:val="00BF5FE2"/>
    <w:rsid w:val="00C04818"/>
    <w:rsid w:val="00C06334"/>
    <w:rsid w:val="00C076AC"/>
    <w:rsid w:val="00C138E6"/>
    <w:rsid w:val="00C1504E"/>
    <w:rsid w:val="00C2095C"/>
    <w:rsid w:val="00C2233A"/>
    <w:rsid w:val="00C232E5"/>
    <w:rsid w:val="00C234E4"/>
    <w:rsid w:val="00C24B5F"/>
    <w:rsid w:val="00C24F4C"/>
    <w:rsid w:val="00C254D4"/>
    <w:rsid w:val="00C263F6"/>
    <w:rsid w:val="00C30650"/>
    <w:rsid w:val="00C31CAA"/>
    <w:rsid w:val="00C3243C"/>
    <w:rsid w:val="00C32ED4"/>
    <w:rsid w:val="00C34A0C"/>
    <w:rsid w:val="00C406F4"/>
    <w:rsid w:val="00C41871"/>
    <w:rsid w:val="00C4419A"/>
    <w:rsid w:val="00C44782"/>
    <w:rsid w:val="00C45BFB"/>
    <w:rsid w:val="00C470E0"/>
    <w:rsid w:val="00C47288"/>
    <w:rsid w:val="00C47993"/>
    <w:rsid w:val="00C5629E"/>
    <w:rsid w:val="00C56867"/>
    <w:rsid w:val="00C57869"/>
    <w:rsid w:val="00C6064F"/>
    <w:rsid w:val="00C62447"/>
    <w:rsid w:val="00C633EB"/>
    <w:rsid w:val="00C65427"/>
    <w:rsid w:val="00C65E4A"/>
    <w:rsid w:val="00C67233"/>
    <w:rsid w:val="00C7036C"/>
    <w:rsid w:val="00C7253C"/>
    <w:rsid w:val="00C75E75"/>
    <w:rsid w:val="00C776C2"/>
    <w:rsid w:val="00C80822"/>
    <w:rsid w:val="00C82436"/>
    <w:rsid w:val="00C82FDD"/>
    <w:rsid w:val="00C83FA2"/>
    <w:rsid w:val="00C90D3D"/>
    <w:rsid w:val="00C948BF"/>
    <w:rsid w:val="00C9597B"/>
    <w:rsid w:val="00CA137E"/>
    <w:rsid w:val="00CA2C09"/>
    <w:rsid w:val="00CA3355"/>
    <w:rsid w:val="00CA72BB"/>
    <w:rsid w:val="00CA7F88"/>
    <w:rsid w:val="00CB12F6"/>
    <w:rsid w:val="00CB1AF3"/>
    <w:rsid w:val="00CB20D9"/>
    <w:rsid w:val="00CB4A71"/>
    <w:rsid w:val="00CB4D68"/>
    <w:rsid w:val="00CB5D91"/>
    <w:rsid w:val="00CB5F60"/>
    <w:rsid w:val="00CB66D6"/>
    <w:rsid w:val="00CC5552"/>
    <w:rsid w:val="00CD0239"/>
    <w:rsid w:val="00CD190B"/>
    <w:rsid w:val="00CD25F8"/>
    <w:rsid w:val="00CD5568"/>
    <w:rsid w:val="00CD6B13"/>
    <w:rsid w:val="00CD7DA5"/>
    <w:rsid w:val="00CE00DE"/>
    <w:rsid w:val="00CE0F55"/>
    <w:rsid w:val="00CE6375"/>
    <w:rsid w:val="00CE63A6"/>
    <w:rsid w:val="00CF12C5"/>
    <w:rsid w:val="00CF1F27"/>
    <w:rsid w:val="00CF2328"/>
    <w:rsid w:val="00CF34F5"/>
    <w:rsid w:val="00CF6392"/>
    <w:rsid w:val="00CF7345"/>
    <w:rsid w:val="00CF7C4E"/>
    <w:rsid w:val="00D01E89"/>
    <w:rsid w:val="00D076F5"/>
    <w:rsid w:val="00D11399"/>
    <w:rsid w:val="00D16559"/>
    <w:rsid w:val="00D209D9"/>
    <w:rsid w:val="00D24AD6"/>
    <w:rsid w:val="00D24AD8"/>
    <w:rsid w:val="00D31EE6"/>
    <w:rsid w:val="00D33ED6"/>
    <w:rsid w:val="00D40E2A"/>
    <w:rsid w:val="00D40F8D"/>
    <w:rsid w:val="00D442D3"/>
    <w:rsid w:val="00D44A06"/>
    <w:rsid w:val="00D46AE2"/>
    <w:rsid w:val="00D522A7"/>
    <w:rsid w:val="00D53482"/>
    <w:rsid w:val="00D53DF0"/>
    <w:rsid w:val="00D549AE"/>
    <w:rsid w:val="00D5747D"/>
    <w:rsid w:val="00D61D4F"/>
    <w:rsid w:val="00D63B47"/>
    <w:rsid w:val="00D64688"/>
    <w:rsid w:val="00D64798"/>
    <w:rsid w:val="00D65B77"/>
    <w:rsid w:val="00D65F8F"/>
    <w:rsid w:val="00D667FC"/>
    <w:rsid w:val="00D7212C"/>
    <w:rsid w:val="00D72671"/>
    <w:rsid w:val="00D72F84"/>
    <w:rsid w:val="00D816F0"/>
    <w:rsid w:val="00D81BBF"/>
    <w:rsid w:val="00D8233C"/>
    <w:rsid w:val="00D840AC"/>
    <w:rsid w:val="00D8551F"/>
    <w:rsid w:val="00D86514"/>
    <w:rsid w:val="00D91F0E"/>
    <w:rsid w:val="00D94277"/>
    <w:rsid w:val="00D95A04"/>
    <w:rsid w:val="00DA21B0"/>
    <w:rsid w:val="00DA3263"/>
    <w:rsid w:val="00DA6111"/>
    <w:rsid w:val="00DB1D09"/>
    <w:rsid w:val="00DB2DB4"/>
    <w:rsid w:val="00DB5D6B"/>
    <w:rsid w:val="00DB6380"/>
    <w:rsid w:val="00DB6D5F"/>
    <w:rsid w:val="00DC1548"/>
    <w:rsid w:val="00DC7C65"/>
    <w:rsid w:val="00DD0AB4"/>
    <w:rsid w:val="00DD26AB"/>
    <w:rsid w:val="00DD49C3"/>
    <w:rsid w:val="00DD5D46"/>
    <w:rsid w:val="00DE0AC2"/>
    <w:rsid w:val="00DE4572"/>
    <w:rsid w:val="00DF5129"/>
    <w:rsid w:val="00DF6E3E"/>
    <w:rsid w:val="00E02B0B"/>
    <w:rsid w:val="00E043A6"/>
    <w:rsid w:val="00E10A9C"/>
    <w:rsid w:val="00E13674"/>
    <w:rsid w:val="00E151A4"/>
    <w:rsid w:val="00E2182F"/>
    <w:rsid w:val="00E319F7"/>
    <w:rsid w:val="00E37FDE"/>
    <w:rsid w:val="00E41002"/>
    <w:rsid w:val="00E41289"/>
    <w:rsid w:val="00E4205D"/>
    <w:rsid w:val="00E43301"/>
    <w:rsid w:val="00E46406"/>
    <w:rsid w:val="00E5114F"/>
    <w:rsid w:val="00E521F5"/>
    <w:rsid w:val="00E564D9"/>
    <w:rsid w:val="00E56F05"/>
    <w:rsid w:val="00E61F16"/>
    <w:rsid w:val="00E62896"/>
    <w:rsid w:val="00E700E1"/>
    <w:rsid w:val="00E7251E"/>
    <w:rsid w:val="00E7277F"/>
    <w:rsid w:val="00E73EA0"/>
    <w:rsid w:val="00E74274"/>
    <w:rsid w:val="00E82A0A"/>
    <w:rsid w:val="00E832F6"/>
    <w:rsid w:val="00E8409E"/>
    <w:rsid w:val="00E86771"/>
    <w:rsid w:val="00E9021F"/>
    <w:rsid w:val="00E94091"/>
    <w:rsid w:val="00E96DE0"/>
    <w:rsid w:val="00EB1102"/>
    <w:rsid w:val="00EB14B6"/>
    <w:rsid w:val="00EB159D"/>
    <w:rsid w:val="00EB514B"/>
    <w:rsid w:val="00EC0C25"/>
    <w:rsid w:val="00EC1076"/>
    <w:rsid w:val="00EC1AFF"/>
    <w:rsid w:val="00EC1CA2"/>
    <w:rsid w:val="00EC2D31"/>
    <w:rsid w:val="00EC3BF3"/>
    <w:rsid w:val="00EC7598"/>
    <w:rsid w:val="00ED184E"/>
    <w:rsid w:val="00ED354D"/>
    <w:rsid w:val="00ED3559"/>
    <w:rsid w:val="00ED7C27"/>
    <w:rsid w:val="00EE3900"/>
    <w:rsid w:val="00EE7671"/>
    <w:rsid w:val="00EF25D4"/>
    <w:rsid w:val="00EF544B"/>
    <w:rsid w:val="00F00B8C"/>
    <w:rsid w:val="00F05000"/>
    <w:rsid w:val="00F0586A"/>
    <w:rsid w:val="00F108AE"/>
    <w:rsid w:val="00F10CE3"/>
    <w:rsid w:val="00F13D24"/>
    <w:rsid w:val="00F15F4A"/>
    <w:rsid w:val="00F17B6D"/>
    <w:rsid w:val="00F24371"/>
    <w:rsid w:val="00F245C7"/>
    <w:rsid w:val="00F3051C"/>
    <w:rsid w:val="00F320AD"/>
    <w:rsid w:val="00F40234"/>
    <w:rsid w:val="00F436E7"/>
    <w:rsid w:val="00F44D0B"/>
    <w:rsid w:val="00F51552"/>
    <w:rsid w:val="00F51827"/>
    <w:rsid w:val="00F53AF2"/>
    <w:rsid w:val="00F563D5"/>
    <w:rsid w:val="00F5767E"/>
    <w:rsid w:val="00F61225"/>
    <w:rsid w:val="00F641AF"/>
    <w:rsid w:val="00F66C45"/>
    <w:rsid w:val="00F67875"/>
    <w:rsid w:val="00F678D1"/>
    <w:rsid w:val="00F701B2"/>
    <w:rsid w:val="00F76C97"/>
    <w:rsid w:val="00F83B81"/>
    <w:rsid w:val="00F85662"/>
    <w:rsid w:val="00F85AE5"/>
    <w:rsid w:val="00F85C62"/>
    <w:rsid w:val="00F901DB"/>
    <w:rsid w:val="00F91FE1"/>
    <w:rsid w:val="00F95977"/>
    <w:rsid w:val="00F95A9F"/>
    <w:rsid w:val="00FA64EF"/>
    <w:rsid w:val="00FA7D40"/>
    <w:rsid w:val="00FB1761"/>
    <w:rsid w:val="00FB1C58"/>
    <w:rsid w:val="00FB5467"/>
    <w:rsid w:val="00FB6D91"/>
    <w:rsid w:val="00FC0A72"/>
    <w:rsid w:val="00FC0D3F"/>
    <w:rsid w:val="00FC1F03"/>
    <w:rsid w:val="00FC23FE"/>
    <w:rsid w:val="00FC2C17"/>
    <w:rsid w:val="00FC31BC"/>
    <w:rsid w:val="00FD6C15"/>
    <w:rsid w:val="00FD6D1E"/>
    <w:rsid w:val="00FD76D7"/>
    <w:rsid w:val="00FE1050"/>
    <w:rsid w:val="00FE5947"/>
    <w:rsid w:val="00FE6A1F"/>
    <w:rsid w:val="00FE6AF4"/>
    <w:rsid w:val="00FF396A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606E-774F-4C9B-8883-09F3726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34163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0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8D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C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sp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EBF4-530D-4FE9-B575-0FE3A23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Ф. Питкянен</dc:creator>
  <cp:keywords/>
  <dc:description/>
  <cp:lastModifiedBy>Анна Кринная</cp:lastModifiedBy>
  <cp:revision>51</cp:revision>
  <cp:lastPrinted>2014-12-25T08:52:00Z</cp:lastPrinted>
  <dcterms:created xsi:type="dcterms:W3CDTF">2012-03-20T11:00:00Z</dcterms:created>
  <dcterms:modified xsi:type="dcterms:W3CDTF">2017-08-17T08:58:00Z</dcterms:modified>
</cp:coreProperties>
</file>