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3A" w:rsidRDefault="00CD0006" w:rsidP="003D1E3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D1E3A">
        <w:rPr>
          <w:rFonts w:ascii="Times New Roman" w:hAnsi="Times New Roman" w:cs="Times New Roman"/>
          <w:sz w:val="24"/>
          <w:szCs w:val="24"/>
        </w:rPr>
        <w:t xml:space="preserve"> №1</w:t>
      </w:r>
      <w:r w:rsidR="00B1154E" w:rsidRPr="00B1154E">
        <w:rPr>
          <w:rFonts w:ascii="Times New Roman" w:hAnsi="Times New Roman" w:cs="Times New Roman"/>
          <w:sz w:val="24"/>
          <w:szCs w:val="24"/>
        </w:rPr>
        <w:t xml:space="preserve"> </w:t>
      </w:r>
      <w:r w:rsidR="003D1E3A">
        <w:rPr>
          <w:rFonts w:ascii="Times New Roman" w:hAnsi="Times New Roman" w:cs="Times New Roman"/>
          <w:sz w:val="24"/>
          <w:szCs w:val="24"/>
        </w:rPr>
        <w:t>к Б</w:t>
      </w:r>
      <w:r>
        <w:rPr>
          <w:rFonts w:ascii="Times New Roman" w:hAnsi="Times New Roman" w:cs="Times New Roman"/>
          <w:sz w:val="24"/>
          <w:szCs w:val="24"/>
        </w:rPr>
        <w:t>изнес-плану</w:t>
      </w:r>
      <w:r w:rsidRPr="00632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FAA" w:rsidRDefault="00FA6FAA" w:rsidP="00FA6FA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отчета доходов и расходов для </w:t>
      </w:r>
    </w:p>
    <w:p w:rsidR="00FA6FAA" w:rsidRDefault="00FA6FAA" w:rsidP="00FA6FA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самозанятого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должна заполняться вне </w:t>
      </w:r>
    </w:p>
    <w:p w:rsidR="00631ED2" w:rsidRPr="00631ED2" w:rsidRDefault="00FA6FAA" w:rsidP="00FA6F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зависимости от количества отработанных месяцев.</w:t>
      </w:r>
    </w:p>
    <w:tbl>
      <w:tblPr>
        <w:tblW w:w="94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4727"/>
        <w:gridCol w:w="1440"/>
        <w:gridCol w:w="1260"/>
        <w:gridCol w:w="1440"/>
      </w:tblGrid>
      <w:tr w:rsidR="00631ED2" w:rsidRPr="00E33615" w:rsidTr="00510F31">
        <w:trPr>
          <w:trHeight w:val="29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E33615" w:rsidRDefault="00631ED2" w:rsidP="00510F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ED2" w:rsidRPr="00631ED2" w:rsidRDefault="00631ED2" w:rsidP="00510F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ED2" w:rsidRPr="00631ED2" w:rsidRDefault="00631ED2" w:rsidP="00510F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ED2" w:rsidRPr="00631ED2" w:rsidRDefault="00631ED2" w:rsidP="00510F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ED2" w:rsidRPr="00631ED2" w:rsidRDefault="00631ED2" w:rsidP="00510F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 12</w:t>
            </w:r>
          </w:p>
        </w:tc>
      </w:tr>
      <w:tr w:rsidR="00631ED2" w:rsidRPr="00E33615" w:rsidTr="00510F31">
        <w:trPr>
          <w:trHeight w:val="29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E33615" w:rsidRDefault="00631ED2" w:rsidP="00510F31">
            <w:pPr>
              <w:jc w:val="center"/>
              <w:rPr>
                <w:b/>
                <w:bCs/>
                <w:sz w:val="20"/>
                <w:szCs w:val="20"/>
              </w:rPr>
            </w:pPr>
            <w:r w:rsidRPr="00E336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D2" w:rsidRPr="00E33615" w:rsidTr="00510F31">
        <w:trPr>
          <w:trHeight w:val="3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E33615" w:rsidRDefault="00631ED2" w:rsidP="00510F31">
            <w:pPr>
              <w:jc w:val="center"/>
              <w:rPr>
                <w:sz w:val="20"/>
                <w:szCs w:val="20"/>
              </w:rPr>
            </w:pPr>
            <w:r w:rsidRPr="00E33615">
              <w:rPr>
                <w:sz w:val="20"/>
                <w:szCs w:val="20"/>
              </w:rPr>
              <w:t>1А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bCs/>
                <w:sz w:val="20"/>
                <w:szCs w:val="20"/>
              </w:rPr>
              <w:t>Доход физического лица от профессиональной деятельност</w:t>
            </w:r>
            <w:r w:rsidRPr="00631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D2" w:rsidRPr="00E33615" w:rsidTr="00510F31">
        <w:trPr>
          <w:trHeight w:val="3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E33615" w:rsidRDefault="00631ED2" w:rsidP="0051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sz w:val="20"/>
                <w:szCs w:val="20"/>
              </w:rPr>
              <w:t xml:space="preserve">Доход физического лица по основному месту работы/от совместительства (при наличии)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D2" w:rsidRPr="00E33615" w:rsidTr="00510F31">
        <w:trPr>
          <w:trHeight w:val="3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E33615" w:rsidRDefault="00631ED2" w:rsidP="0051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sz w:val="20"/>
                <w:szCs w:val="20"/>
              </w:rPr>
              <w:t>Доход супруга / супруги заемщика (при наличии)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D2" w:rsidRPr="00E33615" w:rsidTr="00510F31">
        <w:trPr>
          <w:trHeight w:val="3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E33615" w:rsidRDefault="00631ED2" w:rsidP="0051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sz w:val="20"/>
                <w:szCs w:val="20"/>
              </w:rPr>
              <w:t>Прочие виды дохода (при наличии)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D2" w:rsidRPr="00521979" w:rsidTr="00510F31">
        <w:trPr>
          <w:trHeight w:val="86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521979" w:rsidRDefault="00631ED2" w:rsidP="00510F31">
            <w:pPr>
              <w:jc w:val="center"/>
              <w:rPr>
                <w:b/>
                <w:bCs/>
                <w:sz w:val="20"/>
                <w:szCs w:val="20"/>
              </w:rPr>
            </w:pPr>
            <w:r w:rsidRPr="005219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D2" w:rsidRPr="00521979" w:rsidTr="00510F31">
        <w:trPr>
          <w:trHeight w:val="361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521979" w:rsidRDefault="00631ED2" w:rsidP="00510F31">
            <w:pPr>
              <w:jc w:val="center"/>
              <w:rPr>
                <w:sz w:val="20"/>
                <w:szCs w:val="20"/>
              </w:rPr>
            </w:pPr>
            <w:r w:rsidRPr="00521979">
              <w:rPr>
                <w:sz w:val="20"/>
                <w:szCs w:val="20"/>
              </w:rPr>
              <w:t>2А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sz w:val="20"/>
                <w:szCs w:val="20"/>
              </w:rPr>
              <w:t>Платежи по кредитам/займам/ лизингу (при наличии)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D2" w:rsidRPr="00521979" w:rsidTr="00510F31">
        <w:trPr>
          <w:trHeight w:val="342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521979" w:rsidRDefault="00631ED2" w:rsidP="00510F31">
            <w:pPr>
              <w:jc w:val="center"/>
              <w:rPr>
                <w:sz w:val="20"/>
                <w:szCs w:val="20"/>
              </w:rPr>
            </w:pPr>
            <w:r w:rsidRPr="00521979">
              <w:rPr>
                <w:sz w:val="20"/>
                <w:szCs w:val="20"/>
              </w:rPr>
              <w:t>2Б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sz w:val="20"/>
                <w:szCs w:val="20"/>
              </w:rPr>
              <w:t>Расходы по арендной плате (при наличии)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D2" w:rsidRPr="00521979" w:rsidTr="00510F31">
        <w:trPr>
          <w:trHeight w:val="342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521979" w:rsidRDefault="00631ED2" w:rsidP="0051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2В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sz w:val="20"/>
                <w:szCs w:val="20"/>
              </w:rPr>
              <w:t xml:space="preserve">Налоги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D2" w:rsidRPr="00521979" w:rsidTr="00510F31">
        <w:trPr>
          <w:trHeight w:val="342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521979" w:rsidRDefault="00631ED2" w:rsidP="00510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sz w:val="20"/>
                <w:szCs w:val="20"/>
              </w:rPr>
              <w:t xml:space="preserve">Личные расходы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D2" w:rsidRPr="00623684" w:rsidTr="00510F31">
        <w:trPr>
          <w:trHeight w:val="376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894EB7" w:rsidRDefault="00631ED2" w:rsidP="00510F31">
            <w:pPr>
              <w:jc w:val="center"/>
              <w:rPr>
                <w:b/>
                <w:bCs/>
                <w:sz w:val="20"/>
                <w:szCs w:val="20"/>
              </w:rPr>
            </w:pPr>
            <w:r w:rsidRPr="00631E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ЧИСТЫЙ ДОХОД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D2" w:rsidRPr="00631ED2" w:rsidRDefault="00631ED2" w:rsidP="00510F3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1154E" w:rsidRDefault="00B1154E" w:rsidP="00B1154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154E" w:rsidSect="003B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E0B"/>
    <w:multiLevelType w:val="hybridMultilevel"/>
    <w:tmpl w:val="33BA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4E"/>
    <w:rsid w:val="001059CC"/>
    <w:rsid w:val="003B6D82"/>
    <w:rsid w:val="003D1E3A"/>
    <w:rsid w:val="004768AC"/>
    <w:rsid w:val="00503BA7"/>
    <w:rsid w:val="0056353A"/>
    <w:rsid w:val="005D22CE"/>
    <w:rsid w:val="00623171"/>
    <w:rsid w:val="00631ED2"/>
    <w:rsid w:val="00632331"/>
    <w:rsid w:val="00651B18"/>
    <w:rsid w:val="00B1154E"/>
    <w:rsid w:val="00BB3F47"/>
    <w:rsid w:val="00C46BCB"/>
    <w:rsid w:val="00CD0006"/>
    <w:rsid w:val="00CD0093"/>
    <w:rsid w:val="00ED3550"/>
    <w:rsid w:val="00F176D0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2FC56-657B-4613-BBA6-B9306295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Юлия Рубанистая</cp:lastModifiedBy>
  <cp:revision>6</cp:revision>
  <dcterms:created xsi:type="dcterms:W3CDTF">2021-09-01T12:23:00Z</dcterms:created>
  <dcterms:modified xsi:type="dcterms:W3CDTF">2021-09-01T12:26:00Z</dcterms:modified>
</cp:coreProperties>
</file>